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D3" w:rsidRDefault="00EE0973">
      <w:pPr>
        <w:ind w:right="23"/>
        <w:rPr>
          <w:lang w:val="en-GB"/>
        </w:rPr>
      </w:pPr>
      <w:r>
        <w:rPr>
          <w:noProof/>
          <w:sz w:val="20"/>
        </w:rPr>
        <w:pict>
          <v:group id="_x0000_s1129" style="position:absolute;margin-left:17.85pt;margin-top:7.55pt;width:430.85pt;height:306.15pt;z-index:1" coordorigin="1437,1681" coordsize="8617,6123">
            <v:group id="_x0000_s1128" style="position:absolute;left:1437;top:1681;width:8617;height:6123" coordorigin="1437,1681" coordsize="8617,612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1437;top:1681;width:8617;height:6123" filled="f" strokecolor="gray" strokeweight=".5pt">
                <v:stroke dashstyle="1 1" endcap="round"/>
                <v:textbox>
                  <w:txbxContent>
                    <w:p w:rsidR="003B4FD3" w:rsidRDefault="003B4FD3">
                      <w:pPr>
                        <w:pStyle w:val="Kop1"/>
                        <w:spacing w:line="80" w:lineRule="exact"/>
                        <w:rPr>
                          <w:rFonts w:ascii="Helvetica" w:hAnsi="Helvetica"/>
                          <w:spacing w:val="60"/>
                          <w:position w:val="12"/>
                          <w:sz w:val="8"/>
                        </w:rPr>
                      </w:pPr>
                    </w:p>
                    <w:p w:rsidR="003B4FD3" w:rsidRDefault="004B0BAD">
                      <w:pPr>
                        <w:pStyle w:val="Kop1"/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</w:pPr>
                      <w:r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  <w:t>GENIE</w:t>
                      </w:r>
                    </w:p>
                    <w:p w:rsidR="003B4FD3" w:rsidRDefault="003B4FD3">
                      <w:pPr>
                        <w:tabs>
                          <w:tab w:val="left" w:pos="540"/>
                          <w:tab w:val="left" w:pos="4860"/>
                        </w:tabs>
                        <w:spacing w:line="260" w:lineRule="exact"/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INSTRUCTIONS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3 BALLS PER PLAYER</w:t>
                      </w:r>
                    </w:p>
                    <w:p w:rsidR="003B4FD3" w:rsidRDefault="003B4FD3" w:rsidP="00E12001">
                      <w:pPr>
                        <w:pStyle w:val="Kop2"/>
                        <w:tabs>
                          <w:tab w:val="left" w:pos="900"/>
                        </w:tabs>
                        <w:spacing w:before="12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</w:r>
                      <w:r w:rsidR="004B0BAD">
                        <w:rPr>
                          <w:rFonts w:ascii="News Gothic Std" w:hAnsi="News Gothic Std"/>
                          <w:sz w:val="20"/>
                        </w:rPr>
                        <w:t>COMPLETING RED DROP TARGETS LIGHTS “SPECIAL” TARGET,</w:t>
                      </w:r>
                      <w:r w:rsidR="004B0BAD">
                        <w:rPr>
                          <w:rFonts w:ascii="News Gothic Std" w:hAnsi="News Gothic Std"/>
                          <w:sz w:val="20"/>
                        </w:rPr>
                        <w:br/>
                        <w:t>RESETS RED AND WHITE DROP TARGETS, SCORE</w:t>
                      </w:r>
                      <w:r w:rsidR="00E12001">
                        <w:rPr>
                          <w:rFonts w:ascii="News Gothic Std" w:hAnsi="News Gothic Std"/>
                          <w:sz w:val="20"/>
                        </w:rPr>
                        <w:t>S</w:t>
                      </w:r>
                      <w:r w:rsidR="004B0BAD">
                        <w:rPr>
                          <w:rFonts w:ascii="News Gothic Std" w:hAnsi="News Gothic Std"/>
                          <w:sz w:val="20"/>
                        </w:rPr>
                        <w:t xml:space="preserve"> 10,000 POINTS AND</w:t>
                      </w:r>
                      <w:r w:rsidR="004B0BAD">
                        <w:rPr>
                          <w:rFonts w:ascii="News Gothic Std" w:hAnsi="News Gothic Std"/>
                          <w:sz w:val="20"/>
                        </w:rPr>
                        <w:br/>
                        <w:t>LIGHTS WHITE DROP TARGETS FOR INCREASED SCORING.</w:t>
                      </w:r>
                    </w:p>
                    <w:p w:rsidR="003B4FD3" w:rsidRDefault="003B4FD3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</w:r>
                      <w:r w:rsidR="004B0BAD">
                        <w:rPr>
                          <w:rFonts w:ascii="News Gothic Std" w:hAnsi="News Gothic Std"/>
                          <w:sz w:val="20"/>
                        </w:rPr>
                        <w:t>COMPLETING WHITE DROP TARGETS LIGHTS RIGHT “EXTRA BALL”</w:t>
                      </w:r>
                      <w:r w:rsidR="004B0BAD">
                        <w:rPr>
                          <w:rFonts w:ascii="News Gothic Std" w:hAnsi="News Gothic Std"/>
                          <w:sz w:val="20"/>
                        </w:rPr>
                        <w:br/>
                        <w:t>TARGET, RESETS RED AND WHITE DROP TARGETS, SCORES 10,000 POINTS</w:t>
                      </w:r>
                      <w:r w:rsidR="004B0BAD">
                        <w:rPr>
                          <w:rFonts w:ascii="News Gothic Std" w:hAnsi="News Gothic Std"/>
                          <w:sz w:val="20"/>
                        </w:rPr>
                        <w:br/>
                        <w:t>AND LIGHTS WHITE DROP TARGETS FOR INCREASED SCORING.</w:t>
                      </w:r>
                    </w:p>
                    <w:p w:rsidR="004B0BAD" w:rsidRDefault="004B0BAD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A-B-C-D ROLLOVERS SCORE 2000 OR 5000 POINTS WHEN LIT.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COMPLETING A-B-C-D SEQUENCE LIGHTS LEFT “EXTRA BALL” TARGET.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HITTING LEFT EXTRA BALL TARGET WHEN LIT RESETS A-B-C-D ROLLOVERS.</w:t>
                      </w:r>
                    </w:p>
                    <w:p w:rsidR="004B0BAD" w:rsidRDefault="004B0BAD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YELLOW DROP TARGETS SCORES 5000 POINTS AND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RESETS YELLOW DROP TARGETS.</w:t>
                      </w:r>
                    </w:p>
                    <w:p w:rsidR="003B4FD3" w:rsidRDefault="004B0BAD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HOLE VALUE IS 10,000 POINTS.</w:t>
                      </w:r>
                    </w:p>
                    <w:p w:rsidR="003B4FD3" w:rsidRDefault="004B0BAD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 xml:space="preserve">ROLLOVER BUTTONS AND </w:t>
                      </w:r>
                      <w:r w:rsidR="005742C6">
                        <w:rPr>
                          <w:rFonts w:ascii="News Gothic Std" w:hAnsi="News Gothic Std"/>
                          <w:sz w:val="20"/>
                        </w:rPr>
                        <w:t xml:space="preserve">POP BUMPERS SCORE 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t>2</w:t>
                      </w:r>
                      <w:r w:rsidR="005742C6">
                        <w:rPr>
                          <w:rFonts w:ascii="News Gothic Std" w:hAnsi="News Gothic Std"/>
                          <w:sz w:val="20"/>
                        </w:rPr>
                        <w:t>000 POINTS.</w:t>
                      </w:r>
                    </w:p>
                    <w:p w:rsidR="004B0BAD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</w:r>
                      <w:r w:rsidR="004B0BAD">
                        <w:rPr>
                          <w:rFonts w:ascii="News Gothic Std" w:hAnsi="News Gothic Std"/>
                        </w:rPr>
                        <w:t>MAXIMUM ONE EXTRA BALL AND ONE SPECIAL PER BALL IN PLAY.</w:t>
                      </w:r>
                    </w:p>
                    <w:p w:rsidR="003B4FD3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</w:r>
                      <w:r w:rsidR="003B4FD3">
                        <w:rPr>
                          <w:rFonts w:ascii="News Gothic Std" w:hAnsi="News Gothic Std"/>
                        </w:rPr>
                        <w:t>A TILT DOES NOT DISQUALIFY A PLAYER.</w:t>
                      </w:r>
                    </w:p>
                    <w:p w:rsidR="003B4FD3" w:rsidRDefault="003B4FD3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MATCHING LAST TWO NUMBERS IN SCORE TO NUMBER THAT APPEARS ON</w:t>
                      </w:r>
                      <w:r>
                        <w:rPr>
                          <w:rFonts w:ascii="News Gothic Std" w:hAnsi="News Gothic Std"/>
                        </w:rPr>
                        <w:br/>
                        <w:t>BACKGLASS AFTER GAME IS OVER SCORES ONE REPLAY.</w:t>
                      </w:r>
                    </w:p>
                  </w:txbxContent>
                </v:textbox>
              </v:shape>
              <v:shape id="_x0000_s1048" type="#_x0000_t202" style="position:absolute;left:8640;top:7331;width:1260;height:360" filled="f" stroked="f">
                <v:textbox inset="0,0,0,0">
                  <w:txbxContent>
                    <w:p w:rsidR="003B4FD3" w:rsidRDefault="003B4FD3">
                      <w:pPr>
                        <w:pStyle w:val="Kop8"/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</w:pPr>
                      <w:r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  <w:t>B-1</w:t>
                      </w:r>
                      <w:r w:rsidR="00E12001"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  <w:t>9347</w:t>
                      </w:r>
                      <w:r w:rsidR="005742C6"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  <w:t>-</w:t>
                      </w:r>
                      <w:r w:rsidR="00E12001"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  <w:t>2</w:t>
                      </w:r>
                    </w:p>
                  </w:txbxContent>
                </v:textbox>
              </v:shape>
            </v:group>
            <v:shape id="_x0000_s1049" type="#_x0000_t202" style="position:absolute;left:2160;top:7331;width:900;height:360" filled="f" stroked="f">
              <v:textbox inset="0,0,0,0">
                <w:txbxContent>
                  <w:p w:rsidR="003B4FD3" w:rsidRDefault="00E12001">
                    <w:pPr>
                      <w:pStyle w:val="Kop8"/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</w:pPr>
                    <w:r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  <w:t>435</w:t>
                    </w:r>
                  </w:p>
                </w:txbxContent>
              </v:textbox>
            </v:shape>
          </v:group>
        </w:pict>
      </w: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3B4FD3">
      <w:pPr>
        <w:ind w:right="23"/>
        <w:rPr>
          <w:lang w:val="en-GB"/>
        </w:rPr>
      </w:pPr>
    </w:p>
    <w:p w:rsidR="003B4FD3" w:rsidRDefault="00EE0973">
      <w:pPr>
        <w:ind w:right="23"/>
        <w:rPr>
          <w:lang w:val="en-GB"/>
        </w:rPr>
      </w:pPr>
      <w:r>
        <w:rPr>
          <w:noProof/>
          <w:sz w:val="20"/>
        </w:rPr>
        <w:pict>
          <v:group id="_x0000_s1131" style="position:absolute;margin-left:17.85pt;margin-top:3.8pt;width:430.85pt;height:306.15pt;z-index:2" coordorigin="1437,8580" coordsize="8617,6123">
            <v:group id="_x0000_s1130" style="position:absolute;left:1437;top:8580;width:8617;height:6123" coordorigin="1437,8580" coordsize="8617,6123">
              <v:shape id="_x0000_s1101" type="#_x0000_t202" style="position:absolute;left:1437;top:8580;width:8617;height:6123" filled="f" strokecolor="gray" strokeweight=".5pt">
                <v:stroke dashstyle="1 1" endcap="round"/>
                <v:textbox>
                  <w:txbxContent>
                    <w:p w:rsidR="00E12001" w:rsidRDefault="00E12001" w:rsidP="00E12001">
                      <w:pPr>
                        <w:pStyle w:val="Kop1"/>
                        <w:spacing w:line="80" w:lineRule="exact"/>
                        <w:rPr>
                          <w:rFonts w:ascii="Helvetica" w:hAnsi="Helvetica"/>
                          <w:spacing w:val="60"/>
                          <w:position w:val="12"/>
                          <w:sz w:val="8"/>
                        </w:rPr>
                      </w:pPr>
                    </w:p>
                    <w:p w:rsidR="00E12001" w:rsidRDefault="00E12001" w:rsidP="00E12001">
                      <w:pPr>
                        <w:pStyle w:val="Kop1"/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</w:pPr>
                      <w:r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  <w:t>GENIE</w:t>
                      </w:r>
                    </w:p>
                    <w:p w:rsidR="00E12001" w:rsidRDefault="00E12001" w:rsidP="00E12001">
                      <w:pPr>
                        <w:tabs>
                          <w:tab w:val="left" w:pos="540"/>
                          <w:tab w:val="left" w:pos="4860"/>
                        </w:tabs>
                        <w:spacing w:line="260" w:lineRule="exact"/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INSTRUCTIONS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5 BALLS PER PLAYER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12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RED DROP TARGETS LIGHTS “SPECIAL” TARGET,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RESETS RED AND WHITE DROP TARGETS, SCORES 5000 POINTS AND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LIGHTS WHITE DROP TARGETS FOR INCREASED SCORING.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WHITE DROP TARGETS LIGHTS RIGHT “EXTRA BALL”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TARGET, RESETS RED AND WHITE DROP TARGETS, SCORES 5000 POINTS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AND LIGHTS WHITE DROP TARGETS FOR INCREASED SCORING.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A-B-C-D ROLLOVERS SCORE 500 OR 5000 POINTS WHEN LIT.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COMPLETING A-B-C-D SEQUENCE LIGHTS LEFT “EXTRA BALL” TARGET.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HITTING LEFT EXTRA BALL TARGET WHEN LIT RESETS A-B-C-D ROLLOVERS.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YELLOW DROP TARGETS SCORES 5000 POINTS AND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RESETS YELLOW DROP TARGETS.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HOLE VALUE IS 5000 POINTS.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ROLLOVER BUTTONS AND TOP POP BUMPERS SCORE 200 POINTS.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MAXIMUM ONE EXTRA BALL AND ONE SPECIAL PER BALL IN PLAY.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A TILT DOES NOT DISQUALIFY A PLAYER.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MATCHING LAST TWO NUMBERS IN SCORE TO NUMBER THAT APPEARS ON</w:t>
                      </w:r>
                      <w:r>
                        <w:rPr>
                          <w:rFonts w:ascii="News Gothic Std" w:hAnsi="News Gothic Std"/>
                        </w:rPr>
                        <w:br/>
                        <w:t>BACKGLASS AFTER GAME IS OVER SCORES ONE REPLAY.</w:t>
                      </w:r>
                    </w:p>
                  </w:txbxContent>
                </v:textbox>
              </v:shape>
              <v:shape id="_x0000_s1103" type="#_x0000_t202" style="position:absolute;left:2160;top:14230;width:900;height:360" filled="f" stroked="f">
                <v:textbox inset="0,0,0,0">
                  <w:txbxContent>
                    <w:p w:rsidR="00E12001" w:rsidRDefault="00E12001" w:rsidP="00E12001">
                      <w:pPr>
                        <w:pStyle w:val="Kop8"/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</w:pPr>
                      <w:r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  <w:t>435</w:t>
                      </w:r>
                    </w:p>
                  </w:txbxContent>
                </v:textbox>
              </v:shape>
            </v:group>
            <v:shape id="_x0000_s1102" type="#_x0000_t202" style="position:absolute;left:8640;top:14230;width:1260;height:360" filled="f" stroked="f">
              <v:textbox inset="0,0,0,0">
                <w:txbxContent>
                  <w:p w:rsidR="00E12001" w:rsidRDefault="00E12001" w:rsidP="00E12001">
                    <w:pPr>
                      <w:pStyle w:val="Kop8"/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</w:pPr>
                    <w:r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  <w:t>B-19347-2</w:t>
                    </w:r>
                  </w:p>
                </w:txbxContent>
              </v:textbox>
            </v:shape>
          </v:group>
        </w:pict>
      </w: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E0973" w:rsidRDefault="00EE0973" w:rsidP="00E12001">
      <w:pPr>
        <w:ind w:right="23"/>
        <w:rPr>
          <w:lang w:val="en-GB"/>
        </w:rPr>
        <w:sectPr w:rsidR="00EE0973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E12001" w:rsidRDefault="00EE0973" w:rsidP="00E12001">
      <w:pPr>
        <w:ind w:right="23"/>
        <w:rPr>
          <w:lang w:val="en-GB"/>
        </w:rPr>
      </w:pPr>
      <w:r>
        <w:rPr>
          <w:noProof/>
          <w:sz w:val="20"/>
        </w:rPr>
        <w:lastRenderedPageBreak/>
        <w:pict>
          <v:group id="_x0000_s1133" style="position:absolute;margin-left:17.85pt;margin-top:5.45pt;width:430.85pt;height:306.15pt;z-index:3" coordorigin="1437,2233" coordsize="8617,6123">
            <v:group id="_x0000_s1132" style="position:absolute;left:1437;top:2233;width:8617;height:6123" coordorigin="1437,2233" coordsize="8617,6123">
              <v:shape id="_x0000_s1104" type="#_x0000_t202" style="position:absolute;left:1437;top:2233;width:8617;height:6123" filled="f" strokecolor="gray" strokeweight=".5pt">
                <v:stroke dashstyle="1 1" endcap="round"/>
                <v:textbox>
                  <w:txbxContent>
                    <w:p w:rsidR="00E12001" w:rsidRDefault="00E12001" w:rsidP="00E12001">
                      <w:pPr>
                        <w:pStyle w:val="Kop1"/>
                        <w:spacing w:line="80" w:lineRule="exact"/>
                        <w:rPr>
                          <w:rFonts w:ascii="Helvetica" w:hAnsi="Helvetica"/>
                          <w:spacing w:val="60"/>
                          <w:position w:val="12"/>
                          <w:sz w:val="8"/>
                        </w:rPr>
                      </w:pPr>
                    </w:p>
                    <w:p w:rsidR="00E12001" w:rsidRDefault="00E12001" w:rsidP="00E12001">
                      <w:pPr>
                        <w:pStyle w:val="Kop1"/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</w:pPr>
                      <w:r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  <w:t>GENIE</w:t>
                      </w:r>
                    </w:p>
                    <w:p w:rsidR="00E12001" w:rsidRDefault="00E12001" w:rsidP="00E12001">
                      <w:pPr>
                        <w:tabs>
                          <w:tab w:val="left" w:pos="540"/>
                          <w:tab w:val="left" w:pos="4860"/>
                        </w:tabs>
                        <w:spacing w:line="260" w:lineRule="exact"/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INSTRUCTIONS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3 BALLS PER PLAYER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12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RED DROP TARGETS LIGHTS “SPECIAL” TARGET,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RESETS RED AND WHITE DROP TARGETS, SCORES 10,000 POINTS AND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LIGHTS WHITE DROP TARGETS FOR INCREASED SCORING.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WHITE DROP TARGETS LIGHTS RIGHT “EXTRA BALL”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TARGET, RESETS RED AND WHITE DROP TARGETS, SCORES 10,000 POINTS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AND LIGHTS WHITE DROP TARGETS FOR INCREASED SCORING.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A-B-C-D ROLLOVERS SCORE 2000 OR 5000 POINTS WHEN LIT.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COMPLETING A-B-C-D SEQUENCE LIGHTS LEFT “EXTRA BALL” TARGET.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HITTING LEFT EXTRA BALL TARGET WHEN LIT RESETS A-B-C-D ROLLOVERS.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YELLOW DROP TARGETS SCORES 5000 POINTS AND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RESETS YELLOW DROP TARGETS.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HOLE VALUE IS 10,000 POINTS.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ROLLOVER BUTTONS AND POP BUMPERS SCORE 2000 POINTS.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MAKING SPECIAL SCORES ONE EXTRA BALL.</w:t>
                      </w:r>
                      <w:r>
                        <w:rPr>
                          <w:rFonts w:ascii="News Gothic Std" w:hAnsi="News Gothic Std"/>
                        </w:rPr>
                        <w:br/>
                        <w:t>MAXIMUM ONE BALL PER BALL IN PLAY.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A TILT DOES NOT DISQUALIFY A PLAYER.</w:t>
                      </w:r>
                    </w:p>
                  </w:txbxContent>
                </v:textbox>
              </v:shape>
              <v:shape id="_x0000_s1105" type="#_x0000_t202" style="position:absolute;left:8640;top:7882;width:1260;height:360" filled="f" stroked="f">
                <v:textbox inset="0,0,0,0">
                  <w:txbxContent>
                    <w:p w:rsidR="00E12001" w:rsidRDefault="00E12001" w:rsidP="00E12001">
                      <w:pPr>
                        <w:pStyle w:val="Kop8"/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</w:pPr>
                      <w:r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  <w:t>B-19348-2</w:t>
                      </w:r>
                    </w:p>
                  </w:txbxContent>
                </v:textbox>
              </v:shape>
            </v:group>
            <v:shape id="_x0000_s1106" type="#_x0000_t202" style="position:absolute;left:2160;top:7882;width:900;height:360" filled="f" stroked="f">
              <v:textbox inset="0,0,0,0">
                <w:txbxContent>
                  <w:p w:rsidR="00E12001" w:rsidRDefault="00E12001" w:rsidP="00E12001">
                    <w:pPr>
                      <w:pStyle w:val="Kop8"/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</w:pPr>
                    <w:r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  <w:t>435</w:t>
                    </w:r>
                  </w:p>
                </w:txbxContent>
              </v:textbox>
            </v:shape>
          </v:group>
        </w:pict>
      </w: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E0973" w:rsidP="00E12001">
      <w:pPr>
        <w:ind w:right="23"/>
        <w:rPr>
          <w:lang w:val="en-GB"/>
        </w:rPr>
      </w:pPr>
      <w:r>
        <w:rPr>
          <w:noProof/>
          <w:sz w:val="20"/>
        </w:rPr>
        <w:pict>
          <v:group id="_x0000_s1135" style="position:absolute;margin-left:17.85pt;margin-top:.7pt;width:430.85pt;height:306.15pt;z-index:4" coordorigin="1437,9132" coordsize="8617,6123">
            <v:group id="_x0000_s1134" style="position:absolute;left:1437;top:9132;width:8617;height:6123" coordorigin="1437,9132" coordsize="8617,6123">
              <v:shape id="_x0000_s1107" type="#_x0000_t202" style="position:absolute;left:1437;top:9132;width:8617;height:6123" filled="f" strokecolor="gray" strokeweight=".5pt">
                <v:stroke dashstyle="1 1" endcap="round"/>
                <v:textbox>
                  <w:txbxContent>
                    <w:p w:rsidR="00E12001" w:rsidRDefault="00E12001" w:rsidP="00E12001">
                      <w:pPr>
                        <w:pStyle w:val="Kop1"/>
                        <w:spacing w:line="80" w:lineRule="exact"/>
                        <w:rPr>
                          <w:rFonts w:ascii="Helvetica" w:hAnsi="Helvetica"/>
                          <w:spacing w:val="60"/>
                          <w:position w:val="12"/>
                          <w:sz w:val="8"/>
                        </w:rPr>
                      </w:pPr>
                    </w:p>
                    <w:p w:rsidR="00E12001" w:rsidRDefault="00E12001" w:rsidP="00E12001">
                      <w:pPr>
                        <w:pStyle w:val="Kop1"/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</w:pPr>
                      <w:r>
                        <w:rPr>
                          <w:rFonts w:ascii="Futura Hv BT" w:hAnsi="Futura Hv BT"/>
                          <w:spacing w:val="80"/>
                          <w:sz w:val="48"/>
                          <w:lang w:val="en-GB"/>
                        </w:rPr>
                        <w:t>GENIE</w:t>
                      </w:r>
                    </w:p>
                    <w:p w:rsidR="00E12001" w:rsidRDefault="00E12001" w:rsidP="00E12001">
                      <w:pPr>
                        <w:tabs>
                          <w:tab w:val="left" w:pos="540"/>
                          <w:tab w:val="left" w:pos="4860"/>
                        </w:tabs>
                        <w:spacing w:line="260" w:lineRule="exact"/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INSTRUCTIONS</w:t>
                      </w:r>
                      <w:r>
                        <w:rPr>
                          <w:rFonts w:ascii="Helvetica" w:hAnsi="Helvetica" w:cs="Arial"/>
                          <w:b/>
                          <w:bCs/>
                          <w:lang w:val="en-GB"/>
                        </w:rPr>
                        <w:tab/>
                        <w:t>5 BALLS PER PLAYER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12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RED DROP TARGETS LIGHTS “SPECIAL” TARGET,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RESETS RED AND WHITE DROP TARGETS, SCORES 5000 POINTS AND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LIGHTS WHITE DROP TARGETS FOR INCREASED SCORING.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WHITE DROP TARGETS LIGHTS RIGHT “EXTRA BALL”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TARGET, RESETS RED AND WHITE DROP TARGETS, SCORES 5000 POINTS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AND LIGHTS WHITE DROP TARGETS FOR INCREASED SCORING.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A-B-C-D ROLLOVERS SCORE 500 OR 5000 POINTS WHEN LIT.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COMPLETING A-B-C-D SEQUENCE LIGHTS LEFT “EXTRA BALL” TARGET.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HITTING LEFT EXTRA BALL TARGET WHEN LIT RESETS A-B-C-D ROLLOVERS.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COMPLETING YELLOW DROP TARGETS SCORES 5000 POINTS AND</w:t>
                      </w:r>
                      <w:r>
                        <w:rPr>
                          <w:rFonts w:ascii="News Gothic Std" w:hAnsi="News Gothic Std"/>
                          <w:sz w:val="20"/>
                        </w:rPr>
                        <w:br/>
                        <w:t>RESETS YELLOW DROP TARGETS.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HOLE VALUE IS 5000 POINTS.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  <w:tab w:val="left" w:pos="133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  <w:sz w:val="20"/>
                        </w:rPr>
                      </w:pPr>
                      <w:r>
                        <w:rPr>
                          <w:rFonts w:ascii="News Gothic Std" w:hAnsi="News Gothic Std"/>
                          <w:sz w:val="20"/>
                        </w:rPr>
                        <w:tab/>
                        <w:t>ROLLOVER BUTTONS AND TOP POP BUMPERS SCORE 200 POINTS.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MAKING SPECIAL SCORES ONE EXTRA BALL.</w:t>
                      </w:r>
                      <w:r>
                        <w:rPr>
                          <w:rFonts w:ascii="News Gothic Std" w:hAnsi="News Gothic Std"/>
                        </w:rPr>
                        <w:br/>
                        <w:t>MAXIMUM ONE BALL PER BALL IN PLAY.</w:t>
                      </w:r>
                    </w:p>
                    <w:p w:rsidR="00E12001" w:rsidRDefault="00E12001" w:rsidP="00E12001">
                      <w:pPr>
                        <w:pStyle w:val="Kop2"/>
                        <w:tabs>
                          <w:tab w:val="left" w:pos="900"/>
                        </w:tabs>
                        <w:spacing w:before="80" w:line="220" w:lineRule="exact"/>
                        <w:ind w:left="539" w:firstLine="0"/>
                        <w:rPr>
                          <w:rFonts w:ascii="News Gothic Std" w:hAnsi="News Gothic Std"/>
                        </w:rPr>
                      </w:pPr>
                      <w:r>
                        <w:rPr>
                          <w:rFonts w:ascii="News Gothic Std" w:hAnsi="News Gothic Std"/>
                        </w:rPr>
                        <w:tab/>
                        <w:t>A TILT DOES NOT DISQUALIFY A PLAYER.</w:t>
                      </w:r>
                    </w:p>
                  </w:txbxContent>
                </v:textbox>
              </v:shape>
              <v:shape id="_x0000_s1108" type="#_x0000_t202" style="position:absolute;left:8640;top:14782;width:1260;height:360" filled="f" stroked="f">
                <v:textbox inset="0,0,0,0">
                  <w:txbxContent>
                    <w:p w:rsidR="00E12001" w:rsidRDefault="00E12001" w:rsidP="00E12001">
                      <w:pPr>
                        <w:pStyle w:val="Kop8"/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</w:pPr>
                      <w:r>
                        <w:rPr>
                          <w:rFonts w:ascii="News Gothic Std" w:hAnsi="News Gothic Std" w:cs="Times New Roman"/>
                          <w:sz w:val="18"/>
                          <w:lang w:val="nl-NL"/>
                        </w:rPr>
                        <w:t>B-19348-2</w:t>
                      </w:r>
                    </w:p>
                  </w:txbxContent>
                </v:textbox>
              </v:shape>
            </v:group>
            <v:shape id="_x0000_s1109" type="#_x0000_t202" style="position:absolute;left:2160;top:14782;width:900;height:360" filled="f" stroked="f">
              <v:textbox inset="0,0,0,0">
                <w:txbxContent>
                  <w:p w:rsidR="00E12001" w:rsidRDefault="00E12001" w:rsidP="00E12001">
                    <w:pPr>
                      <w:pStyle w:val="Kop8"/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</w:pPr>
                    <w:r>
                      <w:rPr>
                        <w:rFonts w:ascii="News Gothic Std" w:hAnsi="News Gothic Std" w:cs="Times New Roman"/>
                        <w:sz w:val="18"/>
                        <w:lang w:val="nl-NL"/>
                      </w:rPr>
                      <w:t>435</w:t>
                    </w:r>
                  </w:p>
                </w:txbxContent>
              </v:textbox>
            </v:shape>
          </v:group>
        </w:pict>
      </w: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12001" w:rsidRDefault="00E12001" w:rsidP="00E12001">
      <w:pPr>
        <w:ind w:right="23"/>
        <w:rPr>
          <w:lang w:val="en-GB"/>
        </w:rPr>
      </w:pPr>
    </w:p>
    <w:p w:rsidR="00EE0973" w:rsidRDefault="00EE0973" w:rsidP="00E12001">
      <w:pPr>
        <w:ind w:right="23"/>
        <w:rPr>
          <w:lang w:val="en-GB"/>
        </w:rPr>
        <w:sectPr w:rsidR="00EE0973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EE0973" w:rsidRDefault="00EE0973" w:rsidP="00EE0973">
      <w:pPr>
        <w:ind w:right="23"/>
        <w:rPr>
          <w:lang w:val="en-GB"/>
        </w:rPr>
      </w:pPr>
      <w:r>
        <w:rPr>
          <w:noProof/>
          <w:sz w:val="20"/>
        </w:rPr>
        <w:lastRenderedPageBreak/>
        <w:pict>
          <v:group id="_x0000_s1136" style="position:absolute;margin-left:17.85pt;margin-top:5.45pt;width:430.85pt;height:306.15pt;z-index:13" coordorigin="1437,2233" coordsize="8617,6123">
            <v:group id="_x0000_s1137" style="position:absolute;left:1437;top:2233;width:8617;height:6123" coordorigin="1437,2233" coordsize="8617,6123">
              <v:shape id="_x0000_s1138" type="#_x0000_t202" style="position:absolute;left:1437;top:2233;width:8617;height:6123" filled="f" strokecolor="gray" strokeweight=".5pt">
                <v:stroke dashstyle="1 1" endcap="round"/>
                <v:textbox>
                  <w:txbxContent>
                    <w:p w:rsidR="00EE0973" w:rsidRDefault="00EE0973" w:rsidP="00EE0973">
                      <w:pPr>
                        <w:pStyle w:val="Kop1"/>
                        <w:spacing w:line="80" w:lineRule="exact"/>
                        <w:rPr>
                          <w:rFonts w:ascii="Helvetica" w:hAnsi="Helvetica"/>
                          <w:spacing w:val="60"/>
                          <w:position w:val="12"/>
                          <w:sz w:val="8"/>
                        </w:rPr>
                      </w:pPr>
                    </w:p>
                    <w:p w:rsidR="00EE0973" w:rsidRPr="006241BC" w:rsidRDefault="00EE0973" w:rsidP="00EE0973">
                      <w:pPr>
                        <w:pStyle w:val="Kop1"/>
                        <w:rPr>
                          <w:rFonts w:ascii="Futura Hv BT" w:hAnsi="Futura Hv BT"/>
                          <w:b w:val="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18"/>
                          <w:szCs w:val="18"/>
                          <w:lang w:val="en-GB"/>
                        </w:rPr>
                        <w:t>Règle</w:t>
                      </w:r>
                      <w:proofErr w:type="spellEnd"/>
                      <w:r w:rsidRPr="006241BC">
                        <w:rPr>
                          <w:rFonts w:ascii="Futura Hv BT" w:hAnsi="Futura Hv BT"/>
                          <w:b w:val="0"/>
                          <w:sz w:val="18"/>
                          <w:szCs w:val="18"/>
                          <w:lang w:val="en-GB"/>
                        </w:rPr>
                        <w:t xml:space="preserve"> de </w:t>
                      </w: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18"/>
                          <w:szCs w:val="18"/>
                          <w:lang w:val="en-GB"/>
                        </w:rPr>
                        <w:t>Jeu</w:t>
                      </w:r>
                      <w:proofErr w:type="spellEnd"/>
                    </w:p>
                    <w:p w:rsidR="00EE0973" w:rsidRPr="00EE0973" w:rsidRDefault="00EE0973" w:rsidP="00EE0973">
                      <w:pPr>
                        <w:pStyle w:val="Kop1"/>
                        <w:rPr>
                          <w:rFonts w:ascii="Futura Hv BT" w:hAnsi="Futura Hv BT"/>
                          <w:spacing w:val="80"/>
                          <w:sz w:val="48"/>
                          <w:lang w:val="fr-FR"/>
                        </w:rPr>
                      </w:pPr>
                      <w:r w:rsidRPr="00EE0973">
                        <w:rPr>
                          <w:rFonts w:ascii="Futura Hv BT" w:hAnsi="Futura Hv BT"/>
                          <w:spacing w:val="80"/>
                          <w:sz w:val="48"/>
                          <w:lang w:val="fr-FR"/>
                        </w:rPr>
                        <w:t>GENIE</w:t>
                      </w:r>
                    </w:p>
                    <w:p w:rsidR="00EE0973" w:rsidRPr="00EE0973" w:rsidRDefault="00EE0973" w:rsidP="00EE0973">
                      <w:pPr>
                        <w:tabs>
                          <w:tab w:val="left" w:pos="540"/>
                          <w:tab w:val="left" w:pos="4860"/>
                        </w:tabs>
                        <w:spacing w:line="260" w:lineRule="exact"/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</w:pP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ab/>
                        <w:t>INSTRUCTIONS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ab/>
                        <w:t>3 B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I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LL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E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S P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A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 xml:space="preserve">R 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JOU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E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U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R</w:t>
                      </w:r>
                    </w:p>
                    <w:p w:rsidR="00EE0973" w:rsidRPr="006241BC" w:rsidRDefault="00EE0973" w:rsidP="007E792D">
                      <w:pPr>
                        <w:pStyle w:val="Kop2"/>
                        <w:spacing w:before="12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 xml:space="preserve">Abattre les cibles rouges allume la cible 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“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SPECIAL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”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, réarme les cibles rouges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>et blanches donne 10.000 points et allume les cibles blanches pour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>augmenter leur valeur.</w:t>
                      </w:r>
                    </w:p>
                    <w:p w:rsidR="00EE0973" w:rsidRPr="006241BC" w:rsidRDefault="00EE0973" w:rsidP="007E792D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 xml:space="preserve">Abattre les cibles blanches, allume la cible de droite 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“EXTRA</w:t>
                      </w:r>
                      <w:r w:rsidR="007E792D"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-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BALL”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,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>réarme les cibles rouges et blanches, donne 10.000 points et allume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>les cibles blanches pour augmenter leur valeur.</w:t>
                      </w:r>
                    </w:p>
                    <w:p w:rsidR="00EE0973" w:rsidRPr="006241BC" w:rsidRDefault="00EE0973" w:rsidP="007E792D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Les passages A-B-C-D donnent 2.000 points ou 5.000 lorsqu’ils sont allumés.</w:t>
                      </w:r>
                    </w:p>
                    <w:p w:rsidR="00EE0973" w:rsidRPr="006241BC" w:rsidRDefault="007E792D" w:rsidP="007E792D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Faire la série A-B-C-D allume la cible gauche 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“EXTRA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-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BALL”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. Toucher la cible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br/>
                        <w:t>de gauche extra-</w:t>
                      </w: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ball</w:t>
                      </w:r>
                      <w:proofErr w:type="spellEnd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 lorsqu’elle est allumée réarme les passages A-B-C-D.</w:t>
                      </w:r>
                    </w:p>
                    <w:p w:rsidR="00EE0973" w:rsidRPr="006241BC" w:rsidRDefault="007E792D" w:rsidP="007E792D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Abattre les cibles jaunes donne 5.000 points et elles réapparaissent.</w:t>
                      </w:r>
                    </w:p>
                    <w:p w:rsidR="00EE0973" w:rsidRPr="006241BC" w:rsidRDefault="007E792D" w:rsidP="007E792D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La valeur du trou est de 10.000 points.</w:t>
                      </w:r>
                    </w:p>
                    <w:p w:rsidR="00EE0973" w:rsidRPr="006241BC" w:rsidRDefault="007E792D" w:rsidP="007E792D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Les étoiles te les </w:t>
                      </w: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bumpers</w:t>
                      </w:r>
                      <w:proofErr w:type="spellEnd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 donnent 2.000 points.</w:t>
                      </w:r>
                    </w:p>
                    <w:p w:rsidR="007E792D" w:rsidRPr="006241BC" w:rsidRDefault="007E792D" w:rsidP="007E792D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Une 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“EXTRA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-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BALL”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 et un 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“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SPECIAL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”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 maximum par bille jouée.</w:t>
                      </w:r>
                    </w:p>
                    <w:p w:rsidR="007E792D" w:rsidRPr="006241BC" w:rsidRDefault="007E792D" w:rsidP="007E792D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Le Tilt ne disqualifie pas le joueur.</w:t>
                      </w:r>
                    </w:p>
                    <w:p w:rsidR="00EE0973" w:rsidRPr="006241BC" w:rsidRDefault="007E792D" w:rsidP="007E792D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A la fin de la partie, lorsque les deux derniers chiffres du joueur sont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br/>
                        <w:t>identiques aux deux chiffres affichés en bas au milieu du fronton, (</w:t>
                      </w: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number</w:t>
                      </w:r>
                      <w:proofErr w:type="spellEnd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br/>
                        <w:t>to match) une partie est obtenue.–</w:t>
                      </w:r>
                    </w:p>
                  </w:txbxContent>
                </v:textbox>
              </v:shape>
              <v:shape id="_x0000_s1139" type="#_x0000_t202" style="position:absolute;left:8640;top:7882;width:1260;height:360" filled="f" stroked="f">
                <v:textbox inset="0,0,0,0">
                  <w:txbxContent>
                    <w:p w:rsidR="00EE0973" w:rsidRPr="006241BC" w:rsidRDefault="007E792D" w:rsidP="00EE0973">
                      <w:pPr>
                        <w:pStyle w:val="Kop8"/>
                        <w:rPr>
                          <w:rFonts w:ascii="Futura Hv BT" w:hAnsi="Futura Hv BT" w:cs="Times New Roman"/>
                          <w:b w:val="0"/>
                          <w:sz w:val="18"/>
                          <w:lang w:val="nl-NL"/>
                        </w:rPr>
                      </w:pPr>
                      <w:r w:rsidRPr="006241BC">
                        <w:rPr>
                          <w:rFonts w:ascii="Futura Hv BT" w:hAnsi="Futura Hv BT" w:cs="Times New Roman"/>
                          <w:b w:val="0"/>
                          <w:sz w:val="18"/>
                          <w:lang w:val="nl-NL"/>
                        </w:rPr>
                        <w:t>A-19537</w:t>
                      </w:r>
                    </w:p>
                  </w:txbxContent>
                </v:textbox>
              </v:shape>
            </v:group>
            <v:shape id="_x0000_s1140" type="#_x0000_t202" style="position:absolute;left:2160;top:7882;width:900;height:360" filled="f" stroked="f">
              <v:textbox inset="0,0,0,0">
                <w:txbxContent>
                  <w:p w:rsidR="00EE0973" w:rsidRPr="006241BC" w:rsidRDefault="00EE0973" w:rsidP="00EE0973">
                    <w:pPr>
                      <w:pStyle w:val="Kop8"/>
                      <w:rPr>
                        <w:rFonts w:ascii="Futura Hv BT" w:hAnsi="Futura Hv BT" w:cs="Times New Roman"/>
                        <w:b w:val="0"/>
                        <w:sz w:val="18"/>
                        <w:lang w:val="nl-NL"/>
                      </w:rPr>
                    </w:pPr>
                    <w:r w:rsidRPr="006241BC">
                      <w:rPr>
                        <w:rFonts w:ascii="Futura Hv BT" w:hAnsi="Futura Hv BT" w:cs="Times New Roman"/>
                        <w:b w:val="0"/>
                        <w:sz w:val="18"/>
                        <w:lang w:val="nl-NL"/>
                      </w:rPr>
                      <w:t>435</w:t>
                    </w:r>
                  </w:p>
                </w:txbxContent>
              </v:textbox>
            </v:shape>
          </v:group>
        </w:pict>
      </w: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  <w:r>
        <w:rPr>
          <w:noProof/>
          <w:sz w:val="20"/>
        </w:rPr>
        <w:pict>
          <v:group id="_x0000_s1141" style="position:absolute;margin-left:17.85pt;margin-top:.7pt;width:430.85pt;height:306.15pt;z-index:14" coordorigin="1437,9132" coordsize="8617,6123">
            <v:group id="_x0000_s1142" style="position:absolute;left:1437;top:9132;width:8617;height:6123" coordorigin="1437,9132" coordsize="8617,6123">
              <v:shape id="_x0000_s1143" type="#_x0000_t202" style="position:absolute;left:1437;top:9132;width:8617;height:6123" filled="f" strokecolor="gray" strokeweight=".5pt">
                <v:stroke dashstyle="1 1" endcap="round"/>
                <v:textbox>
                  <w:txbxContent>
                    <w:p w:rsidR="006241BC" w:rsidRDefault="006241BC" w:rsidP="006241BC">
                      <w:pPr>
                        <w:pStyle w:val="Kop1"/>
                        <w:spacing w:line="80" w:lineRule="exact"/>
                        <w:rPr>
                          <w:rFonts w:ascii="Helvetica" w:hAnsi="Helvetica"/>
                          <w:spacing w:val="60"/>
                          <w:position w:val="12"/>
                          <w:sz w:val="8"/>
                        </w:rPr>
                      </w:pPr>
                    </w:p>
                    <w:p w:rsidR="006241BC" w:rsidRPr="006241BC" w:rsidRDefault="006241BC" w:rsidP="006241BC">
                      <w:pPr>
                        <w:pStyle w:val="Kop1"/>
                        <w:rPr>
                          <w:rFonts w:ascii="Futura Hv BT" w:hAnsi="Futura Hv BT"/>
                          <w:b w:val="0"/>
                          <w:sz w:val="18"/>
                          <w:szCs w:val="18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18"/>
                          <w:szCs w:val="18"/>
                          <w:lang w:val="fr-FR"/>
                        </w:rPr>
                        <w:t>Règle de Jeu</w:t>
                      </w:r>
                    </w:p>
                    <w:p w:rsidR="006241BC" w:rsidRPr="00EE0973" w:rsidRDefault="006241BC" w:rsidP="006241BC">
                      <w:pPr>
                        <w:pStyle w:val="Kop1"/>
                        <w:rPr>
                          <w:rFonts w:ascii="Futura Hv BT" w:hAnsi="Futura Hv BT"/>
                          <w:spacing w:val="80"/>
                          <w:sz w:val="48"/>
                          <w:lang w:val="fr-FR"/>
                        </w:rPr>
                      </w:pPr>
                      <w:r w:rsidRPr="00EE0973">
                        <w:rPr>
                          <w:rFonts w:ascii="Futura Hv BT" w:hAnsi="Futura Hv BT"/>
                          <w:spacing w:val="80"/>
                          <w:sz w:val="48"/>
                          <w:lang w:val="fr-FR"/>
                        </w:rPr>
                        <w:t>GENIE</w:t>
                      </w:r>
                    </w:p>
                    <w:p w:rsidR="006241BC" w:rsidRPr="00EE0973" w:rsidRDefault="006241BC" w:rsidP="006241BC">
                      <w:pPr>
                        <w:tabs>
                          <w:tab w:val="left" w:pos="540"/>
                          <w:tab w:val="left" w:pos="4860"/>
                        </w:tabs>
                        <w:spacing w:line="260" w:lineRule="exact"/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</w:pP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ab/>
                        <w:t>INSTRUCTIONS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ab/>
                      </w:r>
                      <w:r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>5</w:t>
                      </w:r>
                      <w:r w:rsidRPr="00EE0973">
                        <w:rPr>
                          <w:rFonts w:ascii="Helvetica" w:hAnsi="Helvetica" w:cs="Arial"/>
                          <w:b/>
                          <w:bCs/>
                          <w:lang w:val="fr-FR"/>
                        </w:rPr>
                        <w:t xml:space="preserve"> BILLES PAR JOUEUR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spacing w:before="12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Abattre les cibles rouges allume la cible “SPECIAL”, réarme les cibles rouges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 xml:space="preserve">et blanches donne </w:t>
                      </w:r>
                      <w:r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5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.000 points et allume les cibles blanches pour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>augmenter leur valeur.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Abattre les cibles blanches, allume la cible de droite “EXTRA-BALL”,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 xml:space="preserve">réarme les cibles rouges et blanches, donne </w:t>
                      </w:r>
                      <w:r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5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.000 points et allume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br/>
                        <w:t>les cibles blanches pour augmenter leur valeur.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 xml:space="preserve">Les passages A-B-C-D donnent </w:t>
                      </w:r>
                      <w:r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5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lang w:val="fr-FR"/>
                        </w:rPr>
                        <w:t>00 points ou 5.000 lorsqu’ils sont allumés.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Faire la série A-B-C-D allume la cible gauche “EXTRA-BALL”. Toucher la cible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br/>
                        <w:t>de gauche extra-</w:t>
                      </w: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ball</w:t>
                      </w:r>
                      <w:proofErr w:type="spellEnd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 lorsqu’elle est allumée réarme les passages A-B-C-D.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Abattre les cibles jaunes donne 5.000 points et elles réapparaissent.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tabs>
                          <w:tab w:val="left" w:pos="1330"/>
                        </w:tabs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La valeur du trou est de </w:t>
                      </w:r>
                      <w:r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5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.000 points.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Les étoiles te les </w:t>
                      </w: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bumpers</w:t>
                      </w:r>
                      <w:proofErr w:type="spellEnd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 xml:space="preserve"> donnent 200 points.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Une “EXTRA-BALL” et un “SPECIAL” maximum par bille jouée.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Le Tilt ne disqualifie pas le joueur.</w:t>
                      </w:r>
                    </w:p>
                    <w:p w:rsidR="006241BC" w:rsidRPr="006241BC" w:rsidRDefault="006241BC" w:rsidP="006241BC">
                      <w:pPr>
                        <w:pStyle w:val="Kop2"/>
                        <w:spacing w:before="80" w:line="200" w:lineRule="exact"/>
                        <w:ind w:left="539" w:firstLine="0"/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</w:pP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A la fin de la partie, lorsque les deux derniers chiffres du joueur sont</w:t>
                      </w:r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br/>
                        <w:t>identiques aux deux chiffres affichés en bas au milieu du fronton, (</w:t>
                      </w:r>
                      <w:proofErr w:type="spellStart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t>number</w:t>
                      </w:r>
                      <w:proofErr w:type="spellEnd"/>
                      <w:r w:rsidRPr="006241BC">
                        <w:rPr>
                          <w:rFonts w:ascii="Futura Hv BT" w:hAnsi="Futura Hv BT"/>
                          <w:b w:val="0"/>
                          <w:sz w:val="20"/>
                          <w:szCs w:val="20"/>
                          <w:lang w:val="fr-FR"/>
                        </w:rPr>
                        <w:br/>
                        <w:t>to match) une partie est obtenue.–</w:t>
                      </w:r>
                    </w:p>
                  </w:txbxContent>
                </v:textbox>
              </v:shape>
              <v:shape id="_x0000_s1144" type="#_x0000_t202" style="position:absolute;left:8640;top:14782;width:1260;height:360" filled="f" stroked="f">
                <v:textbox inset="0,0,0,0">
                  <w:txbxContent>
                    <w:p w:rsidR="00EE0973" w:rsidRPr="006241BC" w:rsidRDefault="006241BC" w:rsidP="00EE0973">
                      <w:pPr>
                        <w:pStyle w:val="Kop8"/>
                        <w:rPr>
                          <w:rFonts w:ascii="Futura Hv BT" w:hAnsi="Futura Hv BT" w:cs="Times New Roman"/>
                          <w:b w:val="0"/>
                          <w:sz w:val="18"/>
                          <w:lang w:val="nl-NL"/>
                        </w:rPr>
                      </w:pPr>
                      <w:r>
                        <w:rPr>
                          <w:rFonts w:ascii="Futura Hv BT" w:hAnsi="Futura Hv BT" w:cs="Times New Roman"/>
                          <w:b w:val="0"/>
                          <w:sz w:val="18"/>
                          <w:lang w:val="nl-NL"/>
                        </w:rPr>
                        <w:t>A-19537</w:t>
                      </w:r>
                    </w:p>
                  </w:txbxContent>
                </v:textbox>
              </v:shape>
            </v:group>
            <v:shape id="_x0000_s1145" type="#_x0000_t202" style="position:absolute;left:2160;top:14782;width:900;height:360" filled="f" stroked="f">
              <v:textbox inset="0,0,0,0">
                <w:txbxContent>
                  <w:p w:rsidR="00EE0973" w:rsidRPr="006241BC" w:rsidRDefault="00EE0973" w:rsidP="00EE0973">
                    <w:pPr>
                      <w:pStyle w:val="Kop8"/>
                      <w:rPr>
                        <w:rFonts w:ascii="Futura Hv BT" w:hAnsi="Futura Hv BT" w:cs="Times New Roman"/>
                        <w:b w:val="0"/>
                        <w:sz w:val="18"/>
                        <w:lang w:val="nl-NL"/>
                      </w:rPr>
                    </w:pPr>
                    <w:r w:rsidRPr="006241BC">
                      <w:rPr>
                        <w:rFonts w:ascii="Futura Hv BT" w:hAnsi="Futura Hv BT" w:cs="Times New Roman"/>
                        <w:b w:val="0"/>
                        <w:sz w:val="18"/>
                        <w:lang w:val="nl-NL"/>
                      </w:rPr>
                      <w:t>435</w:t>
                    </w:r>
                  </w:p>
                </w:txbxContent>
              </v:textbox>
            </v:shape>
          </v:group>
        </w:pict>
      </w: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EE0973">
      <w:pPr>
        <w:ind w:right="23"/>
        <w:rPr>
          <w:lang w:val="en-GB"/>
        </w:rPr>
      </w:pPr>
    </w:p>
    <w:p w:rsidR="00EE0973" w:rsidRDefault="00EE0973" w:rsidP="00282509">
      <w:pPr>
        <w:rPr>
          <w:lang w:val="en-GB"/>
        </w:rPr>
      </w:pPr>
    </w:p>
    <w:p w:rsidR="00EE0973" w:rsidRDefault="00EE0973" w:rsidP="00282509">
      <w:pPr>
        <w:rPr>
          <w:lang w:val="en-GB"/>
        </w:rPr>
        <w:sectPr w:rsidR="00EE0973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282509" w:rsidRDefault="00282509" w:rsidP="00282509">
      <w:pPr>
        <w:rPr>
          <w:lang w:val="en-GB"/>
        </w:rPr>
      </w:pPr>
      <w:r>
        <w:rPr>
          <w:noProof/>
          <w:sz w:val="20"/>
        </w:rPr>
        <w:lastRenderedPageBreak/>
        <w:pict>
          <v:shape id="_x0000_s1110" type="#_x0000_t202" style="position:absolute;margin-left:17.85pt;margin-top:7.95pt;width:430.85pt;height:306.15pt;z-index:5" filled="f" strokecolor="gray" strokeweight=".5pt">
            <v:stroke dashstyle="1 1" endcap="round"/>
            <v:textbox>
              <w:txbxContent>
                <w:p w:rsidR="00282509" w:rsidRDefault="00282509" w:rsidP="00282509">
                  <w:pPr>
                    <w:pStyle w:val="Kop1"/>
                    <w:rPr>
                      <w:rFonts w:ascii="Helvetica" w:hAnsi="Helvetica"/>
                      <w:spacing w:val="60"/>
                      <w:position w:val="12"/>
                      <w:sz w:val="12"/>
                    </w:rPr>
                  </w:pPr>
                </w:p>
                <w:p w:rsidR="00282509" w:rsidRDefault="00282509" w:rsidP="00282509">
                  <w:pPr>
                    <w:pStyle w:val="Kop1"/>
                    <w:rPr>
                      <w:rFonts w:ascii="Futura Hv BT" w:hAnsi="Futura Hv BT"/>
                      <w:spacing w:val="80"/>
                      <w:sz w:val="48"/>
                      <w:lang w:val="en-GB"/>
                    </w:rPr>
                  </w:pPr>
                  <w:r>
                    <w:rPr>
                      <w:rFonts w:ascii="Futura Hv BT" w:hAnsi="Futura Hv BT"/>
                      <w:spacing w:val="80"/>
                      <w:sz w:val="48"/>
                      <w:lang w:val="en-GB"/>
                    </w:rPr>
                    <w:t>GENIE</w:t>
                  </w:r>
                </w:p>
                <w:p w:rsidR="00282509" w:rsidRPr="00282509" w:rsidRDefault="00282509" w:rsidP="008A4E06">
                  <w:pPr>
                    <w:spacing w:before="120"/>
                    <w:jc w:val="center"/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282509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>SCORE CARDS ARE LISTED FROM LIBERAL TO CONSERVATIVE.</w:t>
                  </w:r>
                </w:p>
                <w:p w:rsidR="00282509" w:rsidRPr="00282509" w:rsidRDefault="00282509" w:rsidP="00282509">
                  <w:pPr>
                    <w:spacing w:line="240" w:lineRule="exact"/>
                    <w:jc w:val="center"/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282509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 xml:space="preserve">RECOMMENDED CARDS ARE MARKED </w:t>
                  </w:r>
                  <w:r w:rsidRPr="00282509">
                    <w:rPr>
                      <w:rFonts w:ascii="News Gothic Std" w:hAnsi="News Gothic Std" w:cs="Arial"/>
                      <w:b/>
                      <w:bCs/>
                      <w:position w:val="-10"/>
                      <w:sz w:val="28"/>
                      <w:szCs w:val="28"/>
                      <w:lang w:val="en-GB"/>
                    </w:rPr>
                    <w:t>*</w:t>
                  </w:r>
                  <w:r w:rsidRPr="00282509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 xml:space="preserve"> FOR 3 BALL AND † FOR 5 BALL.</w:t>
                  </w: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lang w:val="en-GB"/>
                    </w:rPr>
                  </w:pPr>
                </w:p>
                <w:p w:rsidR="00282509" w:rsidRPr="008A4E06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sz w:val="28"/>
                      <w:szCs w:val="28"/>
                      <w:lang w:val="en-GB"/>
                    </w:rPr>
                  </w:pPr>
                </w:p>
                <w:p w:rsidR="00EB117F" w:rsidRPr="008A4E06" w:rsidRDefault="00EB117F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sz w:val="28"/>
                      <w:szCs w:val="28"/>
                      <w:lang w:val="en-GB"/>
                    </w:rPr>
                  </w:pPr>
                </w:p>
                <w:p w:rsidR="00282509" w:rsidRPr="008A4E06" w:rsidRDefault="00282509" w:rsidP="008A4E06">
                  <w:pPr>
                    <w:pStyle w:val="Kop8"/>
                    <w:tabs>
                      <w:tab w:val="left" w:pos="993"/>
                    </w:tabs>
                    <w:rPr>
                      <w:rFonts w:ascii="News Gothic Std" w:hAnsi="News Gothic Std"/>
                      <w:sz w:val="18"/>
                      <w:szCs w:val="18"/>
                    </w:rPr>
                  </w:pPr>
                  <w:r w:rsidRPr="008A4E06">
                    <w:rPr>
                      <w:rFonts w:ascii="News Gothic Std" w:hAnsi="News Gothic Std"/>
                      <w:sz w:val="18"/>
                      <w:szCs w:val="18"/>
                    </w:rPr>
                    <w:tab/>
                    <w:t>NOTE: IF GAME IS OPERATED WITHOUT “HIGH GAME TO DATE” FEATURE</w:t>
                  </w:r>
                </w:p>
                <w:p w:rsidR="00282509" w:rsidRPr="008A4E06" w:rsidRDefault="00282509" w:rsidP="008A4E06">
                  <w:pPr>
                    <w:tabs>
                      <w:tab w:val="left" w:pos="993"/>
                      <w:tab w:val="left" w:pos="1582"/>
                    </w:tabs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8A4E06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ab/>
                  </w:r>
                  <w:r w:rsidR="008A4E06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ab/>
                  </w:r>
                  <w:r w:rsidRPr="008A4E06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>TURN SCORE CARD OVER.</w:t>
                  </w:r>
                </w:p>
              </w:txbxContent>
            </v:textbox>
          </v:shape>
        </w:pict>
      </w: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8A4E06" w:rsidP="00282509">
      <w:pPr>
        <w:rPr>
          <w:lang w:val="en-GB"/>
        </w:rPr>
      </w:pPr>
      <w:r>
        <w:rPr>
          <w:noProof/>
          <w:sz w:val="20"/>
        </w:rPr>
        <w:pict>
          <v:line id="_x0000_s1115" style="position:absolute;flip:y;z-index:10" from="234pt,6.6pt" to="234pt,163pt" strokeweight="2pt"/>
        </w:pict>
      </w:r>
      <w:r>
        <w:rPr>
          <w:noProof/>
          <w:sz w:val="20"/>
        </w:rPr>
        <w:pict>
          <v:shape id="_x0000_s1111" type="#_x0000_t202" style="position:absolute;margin-left:32.15pt;margin-top:6.6pt;width:201.85pt;height:171.55pt;z-index:6" filled="f" stroked="f">
            <v:textbox style="mso-next-textbox:#_x0000_s1111">
              <w:txbxContent>
                <w:p w:rsidR="00282509" w:rsidRPr="00282509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282509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>REPLAY SCORES</w:t>
                  </w:r>
                </w:p>
                <w:p w:rsidR="00282509" w:rsidRPr="00282509" w:rsidRDefault="00282509" w:rsidP="008A4E06">
                  <w:pPr>
                    <w:pStyle w:val="Plattetekst"/>
                    <w:tabs>
                      <w:tab w:val="clear" w:pos="54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19462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20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33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470,000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A-19463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22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35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4</w:t>
                  </w:r>
                  <w:r w:rsidR="006070C3">
                    <w:rPr>
                      <w:rFonts w:ascii="News Gothic Std" w:hAnsi="News Gothic Std"/>
                      <w:sz w:val="16"/>
                      <w:szCs w:val="16"/>
                    </w:rPr>
                    <w:t>9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A-19464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24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37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51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 w:rsidRPr="00282509">
                    <w:rPr>
                      <w:rFonts w:ascii="News Gothic Std" w:hAnsi="News Gothic Std"/>
                      <w:position w:val="-6"/>
                      <w:sz w:val="16"/>
                      <w:szCs w:val="16"/>
                    </w:rPr>
                    <w:t xml:space="preserve">  </w:t>
                  </w:r>
                  <w:r w:rsidRPr="00282509">
                    <w:rPr>
                      <w:rFonts w:ascii="News Gothic Std" w:hAnsi="News Gothic Std"/>
                      <w:position w:val="-6"/>
                      <w:sz w:val="28"/>
                      <w:szCs w:val="28"/>
                    </w:rPr>
                    <w:t>*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A-19465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26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3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90,000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51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A-19466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28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41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FB4326">
                    <w:rPr>
                      <w:rFonts w:ascii="News Gothic Std" w:hAnsi="News Gothic Std"/>
                      <w:sz w:val="16"/>
                      <w:szCs w:val="16"/>
                    </w:rPr>
                    <w:t>55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  †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A-19467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30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43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57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A-19468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32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45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59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A-19469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35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48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62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A-19546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37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50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64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A-19547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39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52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 xml:space="preserve">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66</w:t>
                  </w:r>
                  <w:r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282509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112" type="#_x0000_t202" style="position:absolute;margin-left:238.45pt;margin-top:6.6pt;width:202.55pt;height:135pt;z-index:7" filled="f" stroked="f">
            <v:textbox style="mso-next-textbox:#_x0000_s1112">
              <w:txbxContent>
                <w:p w:rsidR="00282509" w:rsidRPr="00C92132" w:rsidRDefault="00282509" w:rsidP="00282509">
                  <w:pPr>
                    <w:jc w:val="center"/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</w:pPr>
                  <w:r w:rsidRPr="00C92132">
                    <w:rPr>
                      <w:rFonts w:ascii="News Gothic Std" w:hAnsi="News Gothic Std" w:cs="Arial"/>
                      <w:b/>
                      <w:bCs/>
                      <w:sz w:val="18"/>
                      <w:szCs w:val="18"/>
                      <w:lang w:val="en-GB"/>
                    </w:rPr>
                    <w:t>ADD-A-BALL SCORES</w:t>
                  </w:r>
                </w:p>
                <w:p w:rsidR="00282509" w:rsidRPr="00282509" w:rsidRDefault="00282509" w:rsidP="008A4E06">
                  <w:pPr>
                    <w:pStyle w:val="Plattetekst"/>
                    <w:tabs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19470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16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31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 xml:space="preserve"> 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>– 4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6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54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19425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18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33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 xml:space="preserve"> 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>– 480,000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54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 </w:t>
                  </w:r>
                  <w:r w:rsidRPr="00282509">
                    <w:rPr>
                      <w:rFonts w:ascii="News Gothic Std" w:hAnsi="News Gothic Std"/>
                      <w:position w:val="-6"/>
                      <w:sz w:val="24"/>
                    </w:rPr>
                    <w:t>*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 †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19471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20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35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 xml:space="preserve"> 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50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54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19472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22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0,000 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37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 xml:space="preserve"> 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52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  <w:p w:rsidR="00282509" w:rsidRPr="00282509" w:rsidRDefault="00282509" w:rsidP="008A4E06">
                  <w:pPr>
                    <w:pStyle w:val="Kop8"/>
                    <w:tabs>
                      <w:tab w:val="left" w:pos="360"/>
                      <w:tab w:val="left" w:pos="1134"/>
                    </w:tabs>
                    <w:spacing w:line="280" w:lineRule="exact"/>
                    <w:rPr>
                      <w:rFonts w:ascii="News Gothic Std" w:hAnsi="News Gothic Std"/>
                      <w:sz w:val="16"/>
                      <w:szCs w:val="16"/>
                    </w:rPr>
                  </w:pP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  <w:t>A-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19473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ab/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240,000 – 39</w:t>
                  </w:r>
                  <w:r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 xml:space="preserve"> 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 xml:space="preserve">– </w:t>
                  </w:r>
                  <w:r w:rsidR="00EB117F">
                    <w:rPr>
                      <w:rFonts w:ascii="News Gothic Std" w:hAnsi="News Gothic Std"/>
                      <w:sz w:val="16"/>
                      <w:szCs w:val="16"/>
                    </w:rPr>
                    <w:t>54</w:t>
                  </w:r>
                  <w:r w:rsidR="00EB117F" w:rsidRPr="00282509">
                    <w:rPr>
                      <w:rFonts w:ascii="News Gothic Std" w:hAnsi="News Gothic Std"/>
                      <w:sz w:val="16"/>
                      <w:szCs w:val="16"/>
                    </w:rPr>
                    <w:t>0,000</w:t>
                  </w:r>
                </w:p>
              </w:txbxContent>
            </v:textbox>
          </v:shape>
        </w:pict>
      </w: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  <w:r>
        <w:rPr>
          <w:noProof/>
          <w:sz w:val="20"/>
        </w:rPr>
        <w:pict>
          <v:shape id="_x0000_s1113" type="#_x0000_t202" style="position:absolute;margin-left:369pt;margin-top:11.45pt;width:1in;height:18pt;z-index:8" filled="f" stroked="f">
            <v:textbox>
              <w:txbxContent>
                <w:p w:rsidR="00282509" w:rsidRDefault="00282509" w:rsidP="00282509">
                  <w:pPr>
                    <w:pStyle w:val="Kop9"/>
                    <w:spacing w:line="240" w:lineRule="auto"/>
                    <w:rPr>
                      <w:rFonts w:ascii="Helvetica" w:hAnsi="Helvetica"/>
                      <w:sz w:val="20"/>
                    </w:rPr>
                  </w:pPr>
                  <w:r>
                    <w:rPr>
                      <w:rFonts w:ascii="Helvetica" w:hAnsi="Helvetica"/>
                      <w:sz w:val="20"/>
                    </w:rPr>
                    <w:t>A-</w:t>
                  </w:r>
                  <w:r w:rsidR="008A4E06">
                    <w:rPr>
                      <w:rFonts w:ascii="Helvetica" w:hAnsi="Helvetica"/>
                      <w:sz w:val="20"/>
                    </w:rPr>
                    <w:t>19346-1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_x0000_s1114" type="#_x0000_t202" style="position:absolute;margin-left:45pt;margin-top:11.45pt;width:45pt;height:18pt;z-index:9" filled="f" stroked="f">
            <v:textbox>
              <w:txbxContent>
                <w:p w:rsidR="00282509" w:rsidRDefault="00282509" w:rsidP="00282509">
                  <w:pPr>
                    <w:pStyle w:val="Kop9"/>
                    <w:spacing w:line="240" w:lineRule="auto"/>
                    <w:rPr>
                      <w:rFonts w:ascii="Helvetica" w:hAnsi="Helvetica"/>
                      <w:sz w:val="20"/>
                    </w:rPr>
                  </w:pPr>
                </w:p>
              </w:txbxContent>
            </v:textbox>
          </v:shape>
        </w:pict>
      </w:r>
    </w:p>
    <w:p w:rsidR="00282509" w:rsidRDefault="00282509" w:rsidP="00282509">
      <w:pPr>
        <w:rPr>
          <w:lang w:val="en-GB"/>
        </w:rPr>
      </w:pPr>
    </w:p>
    <w:p w:rsidR="00282509" w:rsidRDefault="00282509" w:rsidP="00282509">
      <w:pPr>
        <w:rPr>
          <w:lang w:val="en-GB"/>
        </w:rPr>
      </w:pPr>
    </w:p>
    <w:p w:rsidR="005C1F61" w:rsidRDefault="005C1F61" w:rsidP="008A4E06">
      <w:pPr>
        <w:rPr>
          <w:lang w:val="en-GB"/>
        </w:rPr>
      </w:pPr>
    </w:p>
    <w:p w:rsidR="008A4E06" w:rsidRDefault="006241BC" w:rsidP="008A4E06">
      <w:pPr>
        <w:rPr>
          <w:lang w:val="en-GB"/>
        </w:rPr>
      </w:pPr>
      <w:r>
        <w:rPr>
          <w:noProof/>
          <w:sz w:val="20"/>
        </w:rPr>
        <w:pict>
          <v:group id="_x0000_s1151" style="position:absolute;margin-left:17.85pt;margin-top:2.25pt;width:430.85pt;height:328.8pt;z-index:11" coordorigin="1437,8085" coordsize="8617,6576">
            <v:group id="_x0000_s1146" style="position:absolute;left:1437;top:8085;width:8617;height:3288" coordorigin="1437,8085" coordsize="8617,3288">
              <v:shape id="_x0000_s1116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8A4E06" w:rsidRPr="00F60F12" w:rsidRDefault="008A4E06" w:rsidP="008A4E06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Cs/>
                          <w:sz w:val="40"/>
                        </w:rPr>
                      </w:pPr>
                    </w:p>
                    <w:p w:rsidR="008A4E06" w:rsidRPr="00F60F12" w:rsidRDefault="008A4E06" w:rsidP="008A4E06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Cs/>
                          <w:sz w:val="40"/>
                        </w:rPr>
                      </w:pPr>
                    </w:p>
                    <w:p w:rsidR="008A4E06" w:rsidRPr="00F60F12" w:rsidRDefault="008A4E06" w:rsidP="008A4E06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C92132"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2</w:t>
                      </w:r>
                      <w:r w:rsidR="00F60F12"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8A4E06" w:rsidRPr="00F60F12" w:rsidRDefault="008A4E06" w:rsidP="008A4E06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C92132"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</w:t>
                      </w:r>
                      <w:r w:rsidR="00F60F12"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8A4E06" w:rsidRPr="00F60F12" w:rsidRDefault="008A4E06" w:rsidP="008A4E06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 w:rsidR="00F60F12" w:rsidRPr="00F60F12">
                        <w:rPr>
                          <w:rFonts w:ascii="Futura Md BT" w:hAnsi="Futura Md BT" w:cs="Arial"/>
                          <w:lang w:val="en-GB"/>
                        </w:rPr>
                        <w:t>47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8A4E06" w:rsidRPr="00F60F12" w:rsidRDefault="008A4E06" w:rsidP="008A4E06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8A4E06" w:rsidRPr="00F60F12" w:rsidRDefault="008A4E06" w:rsidP="008A4E06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17" type="#_x0000_t202" style="position:absolute;left:8460;top:10716;width:1080;height:360" filled="f" stroked="f">
                <v:textbox inset="0,0,0,0">
                  <w:txbxContent>
                    <w:p w:rsidR="008A4E06" w:rsidRPr="00F60F12" w:rsidRDefault="008A4E06" w:rsidP="008A4E06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</w:t>
                      </w:r>
                      <w:r w:rsidR="00C92132"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6</w:t>
                      </w:r>
                      <w:r w:rsid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2</w:t>
                      </w:r>
                    </w:p>
                  </w:txbxContent>
                </v:textbox>
              </v:shape>
            </v:group>
            <v:group id="_x0000_s1147" style="position:absolute;left:1437;top:11373;width:8617;height:3288" coordorigin="1437,11788" coordsize="8617,3288">
              <v:shape id="_x0000_s1118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C92132" w:rsidRPr="00F60F12" w:rsidRDefault="00C92132" w:rsidP="00C9213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C92132" w:rsidRPr="00F60F12" w:rsidRDefault="00C92132" w:rsidP="00C9213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C92132" w:rsidRPr="00F60F12" w:rsidRDefault="00C92132" w:rsidP="00C9213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2</w:t>
                      </w:r>
                      <w:r w:rsid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C92132" w:rsidRPr="00F60F12" w:rsidRDefault="00C92132" w:rsidP="00C92132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3</w:t>
                      </w:r>
                      <w:r w:rsid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C92132" w:rsidRPr="00F60F12" w:rsidRDefault="00C92132" w:rsidP="00C92132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 w:rsidR="00F60F12">
                        <w:rPr>
                          <w:rFonts w:ascii="Futura Md BT" w:hAnsi="Futura Md BT" w:cs="Arial"/>
                          <w:lang w:val="en-GB"/>
                        </w:rPr>
                        <w:t>47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C92132" w:rsidRPr="00F60F12" w:rsidRDefault="00C92132" w:rsidP="00C92132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C92132" w:rsidRPr="00F60F12" w:rsidRDefault="00C92132" w:rsidP="00C9213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119" type="#_x0000_t202" style="position:absolute;left:8460;top:14419;width:1080;height:360" filled="f" stroked="f">
                <v:textbox inset="0,0,0,0">
                  <w:txbxContent>
                    <w:p w:rsidR="008A4E06" w:rsidRPr="00F60F12" w:rsidRDefault="008A4E06" w:rsidP="008A4E06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</w:t>
                      </w:r>
                      <w:r w:rsidR="00C92132"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6</w:t>
                      </w:r>
                      <w:r w:rsid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2</w:t>
                      </w:r>
                    </w:p>
                  </w:txbxContent>
                </v:textbox>
              </v:shape>
            </v:group>
          </v:group>
        </w:pict>
      </w: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  <w:sectPr w:rsidR="006241BC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6241BC" w:rsidRDefault="00F60F12" w:rsidP="008A4E06">
      <w:pPr>
        <w:rPr>
          <w:lang w:val="en-GB"/>
        </w:rPr>
      </w:pPr>
      <w:r>
        <w:rPr>
          <w:noProof/>
        </w:rPr>
        <w:lastRenderedPageBreak/>
        <w:pict>
          <v:group id="_x0000_s1159" style="position:absolute;margin-left:17.85pt;margin-top:4.25pt;width:430.85pt;height:328.8pt;z-index:15" coordorigin="1437,8085" coordsize="8617,6576">
            <v:group id="_x0000_s1160" style="position:absolute;left:1437;top:8085;width:8617;height:3288" coordorigin="1437,8085" coordsize="8617,3288">
              <v:shape id="_x0000_s1161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2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2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F60F12" w:rsidRPr="00F60F12" w:rsidRDefault="00F60F12" w:rsidP="00F60F12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3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F60F12" w:rsidRPr="00F60F12" w:rsidRDefault="00F60F12" w:rsidP="00F60F12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49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F60F12" w:rsidRPr="00F60F12" w:rsidRDefault="00F60F12" w:rsidP="00F60F12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62" type="#_x0000_t202" style="position:absolute;left:8460;top:10716;width:1080;height:360" filled="f" stroked="f">
                <v:textbox inset="0,0,0,0">
                  <w:txbxContent>
                    <w:p w:rsidR="00F60F12" w:rsidRPr="00F60F12" w:rsidRDefault="00F60F12" w:rsidP="00F60F12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3</w:t>
                      </w:r>
                    </w:p>
                  </w:txbxContent>
                </v:textbox>
              </v:shape>
            </v:group>
            <v:group id="_x0000_s1163" style="position:absolute;left:1437;top:11373;width:8617;height:3288" coordorigin="1437,11788" coordsize="8617,3288">
              <v:shape id="_x0000_s1164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2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2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F60F12" w:rsidRPr="00F60F12" w:rsidRDefault="00F60F12" w:rsidP="00F60F12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3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F60F12" w:rsidRPr="00F60F12" w:rsidRDefault="00F60F12" w:rsidP="00F60F12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49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F60F12" w:rsidRPr="00F60F12" w:rsidRDefault="00F60F12" w:rsidP="00F60F12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165" type="#_x0000_t202" style="position:absolute;left:8460;top:14419;width:1080;height:360" filled="f" stroked="f">
                <v:textbox inset="0,0,0,0">
                  <w:txbxContent>
                    <w:p w:rsidR="00F60F12" w:rsidRPr="00F60F12" w:rsidRDefault="00F60F12" w:rsidP="00F60F12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3</w:t>
                      </w:r>
                    </w:p>
                  </w:txbxContent>
                </v:textbox>
              </v:shape>
            </v:group>
          </v:group>
        </w:pict>
      </w: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8A4E06" w:rsidRDefault="006241BC" w:rsidP="008A4E06">
      <w:pPr>
        <w:rPr>
          <w:lang w:val="en-GB"/>
        </w:rPr>
      </w:pPr>
      <w:r>
        <w:rPr>
          <w:noProof/>
          <w:sz w:val="20"/>
        </w:rPr>
        <w:pict>
          <v:group id="_x0000_s1150" style="position:absolute;margin-left:17.85pt;margin-top:2.25pt;width:430.85pt;height:328.8pt;z-index:12" coordorigin="1437,2313" coordsize="8617,6576">
            <v:group id="_x0000_s1148" style="position:absolute;left:1437;top:2313;width:8617;height:3288" coordorigin="1437,2313" coordsize="8617,3288">
              <v:shape id="_x0000_s1120" type="#_x0000_t202" style="position:absolute;left:1437;top:2313;width:8617;height:3288" filled="f" strokecolor="gray" strokeweight=".5pt">
                <v:stroke dashstyle="1 1" endcap="round"/>
                <v:textbox>
                  <w:txbxContent>
                    <w:p w:rsidR="008A4E06" w:rsidRPr="00F60F12" w:rsidRDefault="008A4E06" w:rsidP="008A4E06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8A4E06" w:rsidRPr="00F60F12" w:rsidRDefault="008A4E06" w:rsidP="008A4E06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8A4E06" w:rsidRPr="00F60F12" w:rsidRDefault="008A4E06" w:rsidP="008A4E06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24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8A4E06" w:rsidRPr="00F60F12" w:rsidRDefault="008A4E06" w:rsidP="008A4E06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37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8A4E06" w:rsidRPr="00F60F12" w:rsidRDefault="008A4E06" w:rsidP="008A4E06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 w:rsidR="00F60F12">
                        <w:rPr>
                          <w:rFonts w:ascii="Futura Md BT" w:hAnsi="Futura Md BT" w:cs="Arial"/>
                          <w:lang w:val="en-GB"/>
                        </w:rPr>
                        <w:t>51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8A4E06" w:rsidRPr="00F60F12" w:rsidRDefault="008A4E06" w:rsidP="008A4E06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8A4E06" w:rsidRPr="00F60F12" w:rsidRDefault="008A4E06" w:rsidP="008A4E06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21" type="#_x0000_t202" style="position:absolute;left:8460;top:4944;width:1080;height:360" filled="f" stroked="f">
                <v:textbox inset="0,0,0,0">
                  <w:txbxContent>
                    <w:p w:rsidR="008A4E06" w:rsidRPr="00F60F12" w:rsidRDefault="008A4E06" w:rsidP="008A4E06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</w:t>
                      </w:r>
                      <w:r w:rsidR="00C92132"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46</w:t>
                      </w:r>
                      <w:r w:rsid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4</w:t>
                      </w:r>
                    </w:p>
                  </w:txbxContent>
                </v:textbox>
              </v:shape>
            </v:group>
            <v:group id="_x0000_s1149" style="position:absolute;left:1437;top:5601;width:8617;height:3288" coordorigin="1437,5740" coordsize="8617,3288">
              <v:shape id="_x0000_s1122" type="#_x0000_t202" style="position:absolute;left:1437;top:5740;width:8617;height:3288" filled="f" strokecolor="gray" strokeweight=".5pt">
                <v:stroke dashstyle="1 1" endcap="round"/>
                <v:textbox>
                  <w:txbxContent>
                    <w:p w:rsidR="00C92132" w:rsidRPr="00F60F12" w:rsidRDefault="00C92132" w:rsidP="00C9213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C92132" w:rsidRPr="00F60F12" w:rsidRDefault="00C92132" w:rsidP="00C9213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C92132" w:rsidRPr="00F60F12" w:rsidRDefault="00C92132" w:rsidP="00C9213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24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C92132" w:rsidRPr="00F60F12" w:rsidRDefault="00C92132" w:rsidP="00C92132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37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C92132" w:rsidRPr="00F60F12" w:rsidRDefault="00C92132" w:rsidP="00C92132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1 REPLAY FOR EACH SCORE OF 5</w:t>
                      </w:r>
                      <w:r w:rsidR="00F60F12">
                        <w:rPr>
                          <w:rFonts w:ascii="Futura Md BT" w:hAnsi="Futura Md BT" w:cs="Arial"/>
                          <w:lang w:val="en-GB"/>
                        </w:rPr>
                        <w:t>1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C92132" w:rsidRPr="00F60F12" w:rsidRDefault="00C92132" w:rsidP="00C92132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</w:txbxContent>
                </v:textbox>
              </v:shape>
              <v:shape id="_x0000_s1123" type="#_x0000_t202" style="position:absolute;left:8460;top:8370;width:1080;height:360" filled="f" stroked="f">
                <v:textbox inset="0,0,0,0">
                  <w:txbxContent>
                    <w:p w:rsidR="008A4E06" w:rsidRPr="00F60F12" w:rsidRDefault="008A4E06" w:rsidP="008A4E06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</w:t>
                      </w:r>
                      <w:r w:rsidR="00C92132"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46</w:t>
                      </w:r>
                      <w:r w:rsid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4</w:t>
                      </w:r>
                    </w:p>
                  </w:txbxContent>
                </v:textbox>
              </v:shape>
            </v:group>
          </v:group>
        </w:pict>
      </w:r>
    </w:p>
    <w:p w:rsidR="008A4E06" w:rsidRDefault="008A4E06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6241BC" w:rsidRDefault="006241BC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F60F12" w:rsidRDefault="00F60F12" w:rsidP="008A4E06">
      <w:pPr>
        <w:rPr>
          <w:lang w:val="en-GB"/>
        </w:rPr>
      </w:pPr>
    </w:p>
    <w:p w:rsidR="008A4E06" w:rsidRDefault="008A4E06" w:rsidP="008A4E06">
      <w:pPr>
        <w:rPr>
          <w:lang w:val="en-GB"/>
        </w:rPr>
      </w:pPr>
    </w:p>
    <w:p w:rsidR="00F60F12" w:rsidRDefault="00F60F12" w:rsidP="005C1F61">
      <w:pPr>
        <w:rPr>
          <w:lang w:val="en-GB"/>
        </w:rPr>
        <w:sectPr w:rsidR="00F60F12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5C1F61" w:rsidRDefault="00F60F12" w:rsidP="005C1F61">
      <w:pPr>
        <w:rPr>
          <w:lang w:val="en-GB"/>
        </w:rPr>
      </w:pPr>
      <w:r>
        <w:rPr>
          <w:noProof/>
        </w:rPr>
        <w:lastRenderedPageBreak/>
        <w:pict>
          <v:group id="_x0000_s1166" style="position:absolute;margin-left:16.6pt;margin-top:7.3pt;width:430.85pt;height:328.8pt;z-index:16" coordorigin="1437,8085" coordsize="8617,6576">
            <v:group id="_x0000_s1167" style="position:absolute;left:1437;top:8085;width:8617;height:3288" coordorigin="1437,8085" coordsize="8617,3288">
              <v:shape id="_x0000_s1168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260,000 POINTS.</w:t>
                      </w:r>
                    </w:p>
                    <w:p w:rsidR="00F60F12" w:rsidRPr="00F60F12" w:rsidRDefault="00F60F12" w:rsidP="00F60F12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390,000 POINTS.</w:t>
                      </w:r>
                    </w:p>
                    <w:p w:rsidR="00F60F12" w:rsidRPr="00F60F12" w:rsidRDefault="00F60F12" w:rsidP="00F60F12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1 REPLAY FOR EACH SCORE OF 520,000 POINTS.</w:t>
                      </w:r>
                    </w:p>
                    <w:p w:rsidR="00F60F12" w:rsidRPr="00F60F12" w:rsidRDefault="00F60F12" w:rsidP="00F60F12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69" type="#_x0000_t202" style="position:absolute;left:8460;top:10716;width:1080;height:360" filled="f" stroked="f">
                <v:textbox inset="0,0,0,0">
                  <w:txbxContent>
                    <w:p w:rsidR="00F60F12" w:rsidRPr="00F60F12" w:rsidRDefault="00F60F12" w:rsidP="00F60F12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A-19465</w:t>
                      </w:r>
                    </w:p>
                  </w:txbxContent>
                </v:textbox>
              </v:shape>
            </v:group>
            <v:group id="_x0000_s1170" style="position:absolute;left:1437;top:11373;width:8617;height:3288" coordorigin="1437,11788" coordsize="8617,3288">
              <v:shape id="_x0000_s1171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260,000 POINTS.</w:t>
                      </w:r>
                    </w:p>
                    <w:p w:rsidR="00F60F12" w:rsidRPr="00F60F12" w:rsidRDefault="00F60F12" w:rsidP="00F60F12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390,000 POINTS.</w:t>
                      </w:r>
                    </w:p>
                    <w:p w:rsidR="00F60F12" w:rsidRPr="00F60F12" w:rsidRDefault="00F60F12" w:rsidP="00F60F12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1 REPLAY FOR EACH SCORE OF 520,000 POINTS.</w:t>
                      </w:r>
                    </w:p>
                    <w:p w:rsidR="00F60F12" w:rsidRPr="00F60F12" w:rsidRDefault="00F60F12" w:rsidP="00F60F12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F60F12" w:rsidRPr="00F60F12" w:rsidRDefault="00F60F12" w:rsidP="00F60F12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172" type="#_x0000_t202" style="position:absolute;left:8460;top:14419;width:1080;height:360" filled="f" stroked="f">
                <v:textbox inset="0,0,0,0">
                  <w:txbxContent>
                    <w:p w:rsidR="00F60F12" w:rsidRPr="00F60F12" w:rsidRDefault="00F60F12" w:rsidP="00F60F12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A-19465</w:t>
                      </w:r>
                    </w:p>
                  </w:txbxContent>
                </v:textbox>
              </v:shape>
            </v:group>
          </v:group>
        </w:pict>
      </w: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  <w:r>
        <w:rPr>
          <w:noProof/>
        </w:rPr>
        <w:pict>
          <v:group id="_x0000_s1173" style="position:absolute;margin-left:16.6pt;margin-top:.45pt;width:430.85pt;height:328.8pt;z-index:17" coordorigin="1437,8085" coordsize="8617,6576">
            <v:group id="_x0000_s1174" style="position:absolute;left:1437;top:8085;width:8617;height:3288" coordorigin="1437,8085" coordsize="8617,3288">
              <v:shape id="_x0000_s1175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E41578" w:rsidRPr="00E41578" w:rsidRDefault="00E41578" w:rsidP="00E41578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E41578" w:rsidRPr="00E41578" w:rsidRDefault="00E41578" w:rsidP="00E41578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E41578" w:rsidRPr="00E41578" w:rsidRDefault="00E41578" w:rsidP="00E41578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2</w:t>
                      </w:r>
                      <w:r w:rsidR="000B1F99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8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E41578" w:rsidRPr="00E41578" w:rsidRDefault="00E41578" w:rsidP="00E41578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0B1F99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41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E41578" w:rsidRPr="00E41578" w:rsidRDefault="00E41578" w:rsidP="00E41578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 w:rsidR="000B1F99">
                        <w:rPr>
                          <w:rFonts w:ascii="Futura Md BT" w:hAnsi="Futura Md BT" w:cs="Arial"/>
                          <w:lang w:val="en-GB"/>
                        </w:rPr>
                        <w:t>55</w:t>
                      </w: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E41578" w:rsidRPr="00E41578" w:rsidRDefault="00E41578" w:rsidP="00E41578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E41578" w:rsidRPr="00E41578" w:rsidRDefault="00E41578" w:rsidP="00E41578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76" type="#_x0000_t202" style="position:absolute;left:8460;top:10716;width:1080;height:360" filled="f" stroked="f">
                <v:textbox inset="0,0,0,0">
                  <w:txbxContent>
                    <w:p w:rsidR="00E41578" w:rsidRPr="00E41578" w:rsidRDefault="00E41578" w:rsidP="00E41578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E41578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 w:rsidR="000B1F99">
                        <w:rPr>
                          <w:rFonts w:ascii="Futura Md BT" w:hAnsi="Futura Md BT" w:cs="Arial"/>
                          <w:bCs/>
                          <w:sz w:val="16"/>
                        </w:rPr>
                        <w:t>6</w:t>
                      </w:r>
                    </w:p>
                  </w:txbxContent>
                </v:textbox>
              </v:shape>
            </v:group>
            <v:group id="_x0000_s1177" style="position:absolute;left:1437;top:11373;width:8617;height:3288" coordorigin="1437,11788" coordsize="8617,3288">
              <v:shape id="_x0000_s1178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E41578" w:rsidRPr="00E41578" w:rsidRDefault="00E41578" w:rsidP="00E41578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E41578" w:rsidRPr="00E41578" w:rsidRDefault="00E41578" w:rsidP="00E41578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E41578" w:rsidRPr="00E41578" w:rsidRDefault="00E41578" w:rsidP="00E41578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1 REPLAY FOR EACH SCORE OF 2</w:t>
                      </w:r>
                      <w:r w:rsidR="000B1F99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8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E41578" w:rsidRPr="00E41578" w:rsidRDefault="00E41578" w:rsidP="00E41578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 w:rsidR="000B1F99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41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E41578" w:rsidRPr="00E41578" w:rsidRDefault="00E41578" w:rsidP="00E41578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1 REPLAY FOR EACH SCORE OF 5</w:t>
                      </w:r>
                      <w:r w:rsidR="000B1F99">
                        <w:rPr>
                          <w:rFonts w:ascii="Futura Md BT" w:hAnsi="Futura Md BT" w:cs="Arial"/>
                          <w:lang w:val="en-GB"/>
                        </w:rPr>
                        <w:t>5</w:t>
                      </w: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E41578" w:rsidRPr="00E41578" w:rsidRDefault="00E41578" w:rsidP="00E41578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E41578" w:rsidRPr="00E41578" w:rsidRDefault="00E41578" w:rsidP="00E41578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179" type="#_x0000_t202" style="position:absolute;left:8460;top:14419;width:1080;height:360" filled="f" stroked="f">
                <v:textbox inset="0,0,0,0">
                  <w:txbxContent>
                    <w:p w:rsidR="00E41578" w:rsidRPr="00E41578" w:rsidRDefault="00E41578" w:rsidP="00E41578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E41578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 w:rsidR="000B1F99">
                        <w:rPr>
                          <w:rFonts w:ascii="Futura Md BT" w:hAnsi="Futura Md BT" w:cs="Arial"/>
                          <w:bCs/>
                          <w:sz w:val="16"/>
                        </w:rPr>
                        <w:t>6</w:t>
                      </w:r>
                    </w:p>
                  </w:txbxContent>
                </v:textbox>
              </v:shape>
            </v:group>
          </v:group>
        </w:pict>
      </w: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E41578" w:rsidRDefault="00E41578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</w:pPr>
    </w:p>
    <w:p w:rsidR="00F60F12" w:rsidRDefault="00F60F12" w:rsidP="005C1F61">
      <w:pPr>
        <w:rPr>
          <w:lang w:val="en-GB"/>
        </w:rPr>
        <w:sectPr w:rsidR="00F60F12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0B1F99" w:rsidRDefault="000B1F99" w:rsidP="000B1F99">
      <w:pPr>
        <w:rPr>
          <w:lang w:val="en-GB"/>
        </w:rPr>
      </w:pPr>
      <w:r>
        <w:rPr>
          <w:noProof/>
        </w:rPr>
        <w:lastRenderedPageBreak/>
        <w:pict>
          <v:group id="_x0000_s1180" style="position:absolute;margin-left:16.6pt;margin-top:7.3pt;width:430.85pt;height:328.8pt;z-index:18" coordorigin="1437,8085" coordsize="8617,6576">
            <v:group id="_x0000_s1181" style="position:absolute;left:1437;top:8085;width:8617;height:3288" coordorigin="1437,8085" coordsize="8617,3288">
              <v:shape id="_x0000_s1182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30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43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1 REPLAY FOR EACH SCORE OF 5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7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83" type="#_x0000_t202" style="position:absolute;left:8460;top:10716;width:1080;height:360" filled="f" stroked="f">
                <v:textbox inset="0,0,0,0">
                  <w:txbxContent>
                    <w:p w:rsidR="000B1F99" w:rsidRPr="00F60F12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7</w:t>
                      </w:r>
                    </w:p>
                  </w:txbxContent>
                </v:textbox>
              </v:shape>
            </v:group>
            <v:group id="_x0000_s1184" style="position:absolute;left:1437;top:11373;width:8617;height:3288" coordorigin="1437,11788" coordsize="8617,3288">
              <v:shape id="_x0000_s1185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30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43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1 REPLAY FOR EACH SCORE OF 5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7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186" type="#_x0000_t202" style="position:absolute;left:8460;top:14419;width:1080;height:360" filled="f" stroked="f">
                <v:textbox inset="0,0,0,0">
                  <w:txbxContent>
                    <w:p w:rsidR="000B1F99" w:rsidRPr="00F60F12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7</w:t>
                      </w:r>
                    </w:p>
                  </w:txbxContent>
                </v:textbox>
              </v:shape>
            </v:group>
          </v:group>
        </w:pict>
      </w: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  <w:r>
        <w:rPr>
          <w:noProof/>
        </w:rPr>
        <w:pict>
          <v:group id="_x0000_s1187" style="position:absolute;margin-left:16.6pt;margin-top:.45pt;width:430.85pt;height:328.8pt;z-index:19" coordorigin="1437,8085" coordsize="8617,6576">
            <v:group id="_x0000_s1188" style="position:absolute;left:1437;top:8085;width:8617;height:3288" coordorigin="1437,8085" coordsize="8617,3288">
              <v:shape id="_x0000_s1189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32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5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9</w:t>
                      </w: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90" type="#_x0000_t202" style="position:absolute;left:8460;top:10716;width:1080;height:360" filled="f" stroked="f">
                <v:textbox inset="0,0,0,0">
                  <w:txbxContent>
                    <w:p w:rsidR="000B1F99" w:rsidRPr="00E41578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E41578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8</w:t>
                      </w:r>
                    </w:p>
                  </w:txbxContent>
                </v:textbox>
              </v:shape>
            </v:group>
            <v:group id="_x0000_s1191" style="position:absolute;left:1437;top:11373;width:8617;height:3288" coordorigin="1437,11788" coordsize="8617,3288">
              <v:shape id="_x0000_s1192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32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1 REPLAY FOR EACH SCORE OF 5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9</w:t>
                      </w: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193" type="#_x0000_t202" style="position:absolute;left:8460;top:14419;width:1080;height:360" filled="f" stroked="f">
                <v:textbox inset="0,0,0,0">
                  <w:txbxContent>
                    <w:p w:rsidR="000B1F99" w:rsidRPr="00E41578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E41578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8</w:t>
                      </w:r>
                    </w:p>
                  </w:txbxContent>
                </v:textbox>
              </v:shape>
            </v:group>
          </v:group>
        </w:pict>
      </w: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  <w:sectPr w:rsidR="000B1F99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0B1F99" w:rsidRDefault="000B1F99" w:rsidP="000B1F99">
      <w:pPr>
        <w:rPr>
          <w:lang w:val="en-GB"/>
        </w:rPr>
      </w:pPr>
      <w:r>
        <w:rPr>
          <w:noProof/>
        </w:rPr>
        <w:lastRenderedPageBreak/>
        <w:pict>
          <v:group id="_x0000_s1194" style="position:absolute;margin-left:16.6pt;margin-top:7.3pt;width:430.85pt;height:328.8pt;z-index:20" coordorigin="1437,8085" coordsize="8617,6576">
            <v:group id="_x0000_s1195" style="position:absolute;left:1437;top:8085;width:8617;height:3288" coordorigin="1437,8085" coordsize="8617,3288">
              <v:shape id="_x0000_s1196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35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48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62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197" type="#_x0000_t202" style="position:absolute;left:8460;top:10716;width:1080;height:360" filled="f" stroked="f">
                <v:textbox inset="0,0,0,0">
                  <w:txbxContent>
                    <w:p w:rsidR="000B1F99" w:rsidRPr="00F60F12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9</w:t>
                      </w:r>
                    </w:p>
                  </w:txbxContent>
                </v:textbox>
              </v:shape>
            </v:group>
            <v:group id="_x0000_s1198" style="position:absolute;left:1437;top:11373;width:8617;height:3288" coordorigin="1437,11788" coordsize="8617,3288">
              <v:shape id="_x0000_s1199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35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48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62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200" type="#_x0000_t202" style="position:absolute;left:8460;top:14419;width:1080;height:360" filled="f" stroked="f">
                <v:textbox inset="0,0,0,0">
                  <w:txbxContent>
                    <w:p w:rsidR="000B1F99" w:rsidRPr="00F60F12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A-1946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9</w:t>
                      </w:r>
                    </w:p>
                  </w:txbxContent>
                </v:textbox>
              </v:shape>
            </v:group>
          </v:group>
        </w:pict>
      </w: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  <w:r>
        <w:rPr>
          <w:noProof/>
        </w:rPr>
        <w:pict>
          <v:group id="_x0000_s1201" style="position:absolute;margin-left:16.6pt;margin-top:.45pt;width:430.85pt;height:328.8pt;z-index:21" coordorigin="1437,8085" coordsize="8617,6576">
            <v:group id="_x0000_s1202" style="position:absolute;left:1437;top:8085;width:8617;height:3288" coordorigin="1437,8085" coordsize="8617,3288">
              <v:shape id="_x0000_s1203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37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50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64</w:t>
                      </w: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204" type="#_x0000_t202" style="position:absolute;left:8460;top:10716;width:1080;height:360" filled="f" stroked="f">
                <v:textbox inset="0,0,0,0">
                  <w:txbxContent>
                    <w:p w:rsidR="000B1F99" w:rsidRPr="00E41578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E41578">
                        <w:rPr>
                          <w:rFonts w:ascii="Futura Md BT" w:hAnsi="Futura Md BT" w:cs="Arial"/>
                          <w:bCs/>
                          <w:sz w:val="16"/>
                        </w:rPr>
                        <w:t>A-19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546</w:t>
                      </w:r>
                    </w:p>
                  </w:txbxContent>
                </v:textbox>
              </v:shape>
            </v:group>
            <v:group id="_x0000_s1205" style="position:absolute;left:1437;top:11373;width:8617;height:3288" coordorigin="1437,11788" coordsize="8617,3288">
              <v:shape id="_x0000_s1206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37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50</w:t>
                      </w:r>
                      <w:r w:rsidRPr="00E41578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64</w:t>
                      </w:r>
                      <w:r w:rsidRPr="00E41578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E41578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E41578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207" type="#_x0000_t202" style="position:absolute;left:8460;top:14419;width:1080;height:360" filled="f" stroked="f">
                <v:textbox inset="0,0,0,0">
                  <w:txbxContent>
                    <w:p w:rsidR="000B1F99" w:rsidRPr="00E41578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E41578">
                        <w:rPr>
                          <w:rFonts w:ascii="Futura Md BT" w:hAnsi="Futura Md BT" w:cs="Arial"/>
                          <w:bCs/>
                          <w:sz w:val="16"/>
                        </w:rPr>
                        <w:t>A-19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546</w:t>
                      </w:r>
                    </w:p>
                  </w:txbxContent>
                </v:textbox>
              </v:shape>
            </v:group>
          </v:group>
        </w:pict>
      </w: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  <w:sectPr w:rsidR="000B1F99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0B1F99" w:rsidRDefault="000B1F99" w:rsidP="000B1F99">
      <w:pPr>
        <w:rPr>
          <w:lang w:val="en-GB"/>
        </w:rPr>
      </w:pPr>
      <w:r>
        <w:rPr>
          <w:noProof/>
        </w:rPr>
        <w:lastRenderedPageBreak/>
        <w:pict>
          <v:group id="_x0000_s1208" style="position:absolute;margin-left:16.6pt;margin-top:7.3pt;width:430.85pt;height:328.8pt;z-index:22" coordorigin="1437,8085" coordsize="8617,6576">
            <v:group id="_x0000_s1209" style="position:absolute;left:1437;top:8085;width:8617;height:3288" coordorigin="1437,8085" coordsize="8617,3288">
              <v:shape id="_x0000_s1210" type="#_x0000_t202" style="position:absolute;left:1437;top:8085;width:8617;height:3288" filled="f" strokecolor="gray" strokeweight=".5pt">
                <v:stroke dashstyle="1 1" endcap="round"/>
                <v:textbox>
                  <w:txbxContent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39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52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66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 REPLAYS FOR BEATING HIGH SCORE TO DATE.</w:t>
                      </w:r>
                    </w:p>
                  </w:txbxContent>
                </v:textbox>
              </v:shape>
              <v:shape id="_x0000_s1211" type="#_x0000_t202" style="position:absolute;left:8460;top:10716;width:1080;height:360" filled="f" stroked="f">
                <v:textbox inset="0,0,0,0">
                  <w:txbxContent>
                    <w:p w:rsidR="000B1F99" w:rsidRPr="00F60F12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547</w:t>
                      </w:r>
                    </w:p>
                  </w:txbxContent>
                </v:textbox>
              </v:shape>
            </v:group>
            <v:group id="_x0000_s1212" style="position:absolute;left:1437;top:11373;width:8617;height:3288" coordorigin="1437,11788" coordsize="8617,3288">
              <v:shape id="_x0000_s1213" type="#_x0000_t202" style="position:absolute;left:1437;top:11788;width:8617;height:3288" filled="f" strokecolor="gray" strokeweight=".5pt">
                <v:stroke dashstyle="1 1" endcap="round"/>
                <v:textbox>
                  <w:txbxContent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ind w:left="1260" w:hanging="1260"/>
                        <w:jc w:val="center"/>
                        <w:rPr>
                          <w:rFonts w:ascii="Futura Md BT" w:hAnsi="Futura Md BT" w:cs="Arial"/>
                          <w:b/>
                          <w:bCs/>
                          <w:sz w:val="40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39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pStyle w:val="Kop7"/>
                        <w:spacing w:before="80" w:line="240" w:lineRule="exact"/>
                        <w:ind w:left="1259" w:hanging="1259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52</w:t>
                      </w:r>
                      <w:r w:rsidRPr="00F60F12"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before="80" w:line="240" w:lineRule="exact"/>
                        <w:ind w:left="1259" w:hanging="1259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 xml:space="preserve">1 REPLAY FOR EACH SCORE OF </w:t>
                      </w:r>
                      <w:r>
                        <w:rPr>
                          <w:rFonts w:ascii="Futura Md BT" w:hAnsi="Futura Md BT" w:cs="Arial"/>
                          <w:lang w:val="en-GB"/>
                        </w:rPr>
                        <w:t>66</w:t>
                      </w:r>
                      <w:r w:rsidRPr="00F60F12">
                        <w:rPr>
                          <w:rFonts w:ascii="Futura Md BT" w:hAnsi="Futura Md BT" w:cs="Arial"/>
                          <w:lang w:val="en-GB"/>
                        </w:rPr>
                        <w:t>0,000 POINTS.</w:t>
                      </w:r>
                    </w:p>
                    <w:p w:rsidR="000B1F99" w:rsidRPr="00F60F12" w:rsidRDefault="000B1F99" w:rsidP="000B1F99">
                      <w:pPr>
                        <w:spacing w:line="240" w:lineRule="exact"/>
                        <w:ind w:left="1260" w:hanging="1260"/>
                        <w:jc w:val="center"/>
                        <w:rPr>
                          <w:rFonts w:ascii="Futura Md BT" w:hAnsi="Futura Md BT" w:cs="Arial"/>
                          <w:lang w:val="en-GB"/>
                        </w:rPr>
                      </w:pPr>
                    </w:p>
                    <w:p w:rsidR="000B1F99" w:rsidRPr="00F60F12" w:rsidRDefault="000B1F99" w:rsidP="000B1F99">
                      <w:pPr>
                        <w:pStyle w:val="Kop7"/>
                        <w:spacing w:line="240" w:lineRule="exact"/>
                        <w:rPr>
                          <w:rFonts w:ascii="Futura Md BT" w:hAnsi="Futura Md BT"/>
                          <w:b w:val="0"/>
                          <w:bCs w:val="0"/>
                          <w:sz w:val="24"/>
                        </w:rPr>
                      </w:pPr>
                    </w:p>
                  </w:txbxContent>
                </v:textbox>
              </v:shape>
              <v:shape id="_x0000_s1214" type="#_x0000_t202" style="position:absolute;left:8460;top:14419;width:1080;height:360" filled="f" stroked="f">
                <v:textbox inset="0,0,0,0">
                  <w:txbxContent>
                    <w:p w:rsidR="000B1F99" w:rsidRPr="00F60F12" w:rsidRDefault="000B1F99" w:rsidP="000B1F99">
                      <w:pPr>
                        <w:jc w:val="right"/>
                        <w:rPr>
                          <w:rFonts w:ascii="Futura Md BT" w:hAnsi="Futura Md BT" w:cs="Arial"/>
                          <w:bCs/>
                          <w:sz w:val="16"/>
                        </w:rPr>
                      </w:pPr>
                      <w:r w:rsidRPr="00F60F12">
                        <w:rPr>
                          <w:rFonts w:ascii="Futura Md BT" w:hAnsi="Futura Md BT" w:cs="Arial"/>
                          <w:bCs/>
                          <w:sz w:val="16"/>
                        </w:rPr>
                        <w:t>A-19</w:t>
                      </w:r>
                      <w:r>
                        <w:rPr>
                          <w:rFonts w:ascii="Futura Md BT" w:hAnsi="Futura Md BT" w:cs="Arial"/>
                          <w:bCs/>
                          <w:sz w:val="16"/>
                        </w:rPr>
                        <w:t>547</w:t>
                      </w:r>
                    </w:p>
                  </w:txbxContent>
                </v:textbox>
              </v:shape>
            </v:group>
          </v:group>
        </w:pict>
      </w: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  <w:r>
        <w:rPr>
          <w:noProof/>
        </w:rPr>
        <w:pict>
          <v:group id="_x0000_s1216" style="position:absolute;margin-left:16.6pt;margin-top:.45pt;width:430.85pt;height:164.4pt;z-index:23" coordorigin="1437,8085" coordsize="8617,3288">
            <v:shape id="_x0000_s1217" type="#_x0000_t202" style="position:absolute;left:1437;top:8085;width:8617;height:3288" filled="f" strokecolor="gray" strokeweight=".5pt">
              <v:stroke dashstyle="1 1" endcap="round"/>
              <v:textbox>
                <w:txbxContent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16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SCORING  3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1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46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spacing w:line="240" w:lineRule="exact"/>
                      <w:ind w:left="1260" w:hanging="1260"/>
                      <w:jc w:val="center"/>
                      <w:rPr>
                        <w:rFonts w:ascii="Futura Md BT" w:hAnsi="Futura Md BT" w:cs="Arial"/>
                        <w:lang w:val="en-GB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  <w:p w:rsidR="000B1F99" w:rsidRPr="00E41578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</w:txbxContent>
              </v:textbox>
            </v:shape>
            <v:shape id="_x0000_s1218" type="#_x0000_t202" style="position:absolute;left:8460;top:10716;width:1080;height:360" filled="f" stroked="f">
              <v:textbox inset="0,0,0,0">
                <w:txbxContent>
                  <w:p w:rsidR="000B1F99" w:rsidRPr="00E41578" w:rsidRDefault="000B1F99" w:rsidP="000B1F99">
                    <w:pPr>
                      <w:jc w:val="right"/>
                      <w:rPr>
                        <w:rFonts w:ascii="Futura Md BT" w:hAnsi="Futura Md BT" w:cs="Arial"/>
                        <w:bCs/>
                        <w:sz w:val="16"/>
                      </w:rPr>
                    </w:pPr>
                    <w:r w:rsidRPr="00E41578">
                      <w:rPr>
                        <w:rFonts w:ascii="Futura Md BT" w:hAnsi="Futura Md BT" w:cs="Arial"/>
                        <w:bCs/>
                        <w:sz w:val="16"/>
                      </w:rPr>
                      <w:t>A-194</w:t>
                    </w:r>
                    <w:r>
                      <w:rPr>
                        <w:rFonts w:ascii="Futura Md BT" w:hAnsi="Futura Md BT" w:cs="Arial"/>
                        <w:bCs/>
                        <w:sz w:val="16"/>
                      </w:rPr>
                      <w:t>70</w:t>
                    </w:r>
                  </w:p>
                </w:txbxContent>
              </v:textbox>
            </v:shape>
          </v:group>
        </w:pict>
      </w: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  <w:r>
        <w:rPr>
          <w:noProof/>
        </w:rPr>
        <w:pict>
          <v:group id="_x0000_s1219" style="position:absolute;margin-left:16.6pt;margin-top:7.75pt;width:430.85pt;height:164.4pt;z-index:24" coordorigin="1437,11788" coordsize="8617,3288">
            <v:shape id="_x0000_s1220" type="#_x0000_t202" style="position:absolute;left:1437;top:11788;width:8617;height:3288" filled="f" strokecolor="gray" strokeweight=".5pt">
              <v:stroke dashstyle="1 1" endcap="round"/>
              <v:textbox>
                <w:txbxContent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18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SCORING  3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3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48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spacing w:line="240" w:lineRule="exact"/>
                      <w:ind w:left="1260" w:hanging="1260"/>
                      <w:jc w:val="center"/>
                      <w:rPr>
                        <w:rFonts w:ascii="Futura Md BT" w:hAnsi="Futura Md BT" w:cs="Arial"/>
                        <w:lang w:val="en-GB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  <w:p w:rsidR="000B1F99" w:rsidRPr="00E41578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</w:txbxContent>
              </v:textbox>
            </v:shape>
            <v:shape id="_x0000_s1221" type="#_x0000_t202" style="position:absolute;left:8460;top:14419;width:1080;height:360" filled="f" stroked="f">
              <v:textbox inset="0,0,0,0">
                <w:txbxContent>
                  <w:p w:rsidR="000B1F99" w:rsidRPr="00E41578" w:rsidRDefault="000B1F99" w:rsidP="000B1F99">
                    <w:pPr>
                      <w:jc w:val="right"/>
                      <w:rPr>
                        <w:rFonts w:ascii="Futura Md BT" w:hAnsi="Futura Md BT" w:cs="Arial"/>
                        <w:bCs/>
                        <w:sz w:val="16"/>
                      </w:rPr>
                    </w:pPr>
                    <w:r w:rsidRPr="00E41578">
                      <w:rPr>
                        <w:rFonts w:ascii="Futura Md BT" w:hAnsi="Futura Md BT" w:cs="Arial"/>
                        <w:bCs/>
                        <w:sz w:val="16"/>
                      </w:rPr>
                      <w:t>A-194</w:t>
                    </w:r>
                    <w:r>
                      <w:rPr>
                        <w:rFonts w:ascii="Futura Md BT" w:hAnsi="Futura Md BT" w:cs="Arial"/>
                        <w:bCs/>
                        <w:sz w:val="16"/>
                      </w:rPr>
                      <w:t>25</w:t>
                    </w:r>
                  </w:p>
                </w:txbxContent>
              </v:textbox>
            </v:shape>
          </v:group>
        </w:pict>
      </w: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</w:pPr>
    </w:p>
    <w:p w:rsidR="000B1F99" w:rsidRDefault="000B1F99" w:rsidP="000B1F99">
      <w:pPr>
        <w:rPr>
          <w:lang w:val="en-GB"/>
        </w:rPr>
        <w:sectPr w:rsidR="000B1F99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:rsidR="00F60F12" w:rsidRDefault="000B1F99" w:rsidP="005C1F61">
      <w:pPr>
        <w:rPr>
          <w:lang w:val="en-GB"/>
        </w:rPr>
      </w:pPr>
      <w:r>
        <w:rPr>
          <w:noProof/>
        </w:rPr>
        <w:lastRenderedPageBreak/>
        <w:pict>
          <v:group id="_x0000_s1222" style="position:absolute;margin-left:17.85pt;margin-top:4pt;width:430.85pt;height:164.4pt;z-index:25" coordorigin="1437,8085" coordsize="8617,3288">
            <v:shape id="_x0000_s1223" type="#_x0000_t202" style="position:absolute;left:1437;top:8085;width:8617;height:3288" filled="f" strokecolor="gray" strokeweight=".5pt">
              <v:stroke dashstyle="1 1" endcap="round"/>
              <v:textbox>
                <w:txbxContent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20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35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50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spacing w:line="240" w:lineRule="exact"/>
                      <w:ind w:left="1260" w:hanging="1260"/>
                      <w:jc w:val="center"/>
                      <w:rPr>
                        <w:rFonts w:ascii="Futura Md BT" w:hAnsi="Futura Md BT" w:cs="Arial"/>
                        <w:lang w:val="en-GB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  <w:p w:rsidR="000B1F99" w:rsidRPr="00E41578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</w:txbxContent>
              </v:textbox>
            </v:shape>
            <v:shape id="_x0000_s1224" type="#_x0000_t202" style="position:absolute;left:8460;top:10716;width:1080;height:360" filled="f" stroked="f">
              <v:textbox inset="0,0,0,0">
                <w:txbxContent>
                  <w:p w:rsidR="000B1F99" w:rsidRPr="00E41578" w:rsidRDefault="000B1F99" w:rsidP="000B1F99">
                    <w:pPr>
                      <w:jc w:val="right"/>
                      <w:rPr>
                        <w:rFonts w:ascii="Futura Md BT" w:hAnsi="Futura Md BT" w:cs="Arial"/>
                        <w:bCs/>
                        <w:sz w:val="16"/>
                      </w:rPr>
                    </w:pPr>
                    <w:r w:rsidRPr="00E41578">
                      <w:rPr>
                        <w:rFonts w:ascii="Futura Md BT" w:hAnsi="Futura Md BT" w:cs="Arial"/>
                        <w:bCs/>
                        <w:sz w:val="16"/>
                      </w:rPr>
                      <w:t>A-194</w:t>
                    </w:r>
                    <w:r>
                      <w:rPr>
                        <w:rFonts w:ascii="Futura Md BT" w:hAnsi="Futura Md BT" w:cs="Arial"/>
                        <w:bCs/>
                        <w:sz w:val="16"/>
                      </w:rPr>
                      <w:t>71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225" style="position:absolute;margin-left:17.85pt;margin-top:176.9pt;width:430.85pt;height:164.4pt;z-index:26" coordorigin="1437,11788" coordsize="8617,3288">
            <v:shape id="_x0000_s1226" type="#_x0000_t202" style="position:absolute;left:1437;top:11788;width:8617;height:3288" filled="f" strokecolor="gray" strokeweight=".5pt">
              <v:stroke dashstyle="1 1" endcap="round"/>
              <v:textbox>
                <w:txbxContent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22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SCORING  3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7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52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spacing w:line="240" w:lineRule="exact"/>
                      <w:ind w:left="1260" w:hanging="1260"/>
                      <w:jc w:val="center"/>
                      <w:rPr>
                        <w:rFonts w:ascii="Futura Md BT" w:hAnsi="Futura Md BT" w:cs="Arial"/>
                        <w:lang w:val="en-GB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  <w:p w:rsidR="000B1F99" w:rsidRPr="00E41578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</w:txbxContent>
              </v:textbox>
            </v:shape>
            <v:shape id="_x0000_s1227" type="#_x0000_t202" style="position:absolute;left:8460;top:14419;width:1080;height:360" filled="f" stroked="f">
              <v:textbox inset="0,0,0,0">
                <w:txbxContent>
                  <w:p w:rsidR="000B1F99" w:rsidRPr="00E41578" w:rsidRDefault="000B1F99" w:rsidP="000B1F99">
                    <w:pPr>
                      <w:jc w:val="right"/>
                      <w:rPr>
                        <w:rFonts w:ascii="Futura Md BT" w:hAnsi="Futura Md BT" w:cs="Arial"/>
                        <w:bCs/>
                        <w:sz w:val="16"/>
                      </w:rPr>
                    </w:pPr>
                    <w:r w:rsidRPr="00E41578">
                      <w:rPr>
                        <w:rFonts w:ascii="Futura Md BT" w:hAnsi="Futura Md BT" w:cs="Arial"/>
                        <w:bCs/>
                        <w:sz w:val="16"/>
                      </w:rPr>
                      <w:t>A-194</w:t>
                    </w:r>
                    <w:r>
                      <w:rPr>
                        <w:rFonts w:ascii="Futura Md BT" w:hAnsi="Futura Md BT" w:cs="Arial"/>
                        <w:bCs/>
                        <w:sz w:val="16"/>
                      </w:rPr>
                      <w:t>72</w:t>
                    </w:r>
                  </w:p>
                </w:txbxContent>
              </v:textbox>
            </v:shape>
          </v:group>
        </w:pict>
      </w: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  <w:r>
        <w:rPr>
          <w:noProof/>
        </w:rPr>
        <w:pict>
          <v:group id="_x0000_s1228" style="position:absolute;margin-left:17.85pt;margin-top:5.45pt;width:430.85pt;height:164.4pt;z-index:27" coordorigin="1437,8085" coordsize="8617,3288">
            <v:shape id="_x0000_s1229" type="#_x0000_t202" style="position:absolute;left:1437;top:8085;width:8617;height:3288" filled="f" strokecolor="gray" strokeweight=".5pt">
              <v:stroke dashstyle="1 1" endcap="round"/>
              <v:textbox>
                <w:txbxContent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ind w:left="1260" w:hanging="1260"/>
                      <w:jc w:val="center"/>
                      <w:rPr>
                        <w:rFonts w:ascii="Futura Md BT" w:hAnsi="Futura Md BT" w:cs="Arial"/>
                        <w:b/>
                        <w:bCs/>
                        <w:sz w:val="40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24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SCORING  3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9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pStyle w:val="Kop7"/>
                      <w:spacing w:before="80" w:line="240" w:lineRule="exact"/>
                      <w:ind w:left="1259" w:hanging="1259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 xml:space="preserve">SCORING  </w:t>
                    </w:r>
                    <w:r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54</w:t>
                    </w:r>
                    <w:r w:rsidRPr="000B1F99"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  <w:t>0,000  POINTS  ADDS  1  BALL.</w:t>
                    </w:r>
                  </w:p>
                  <w:p w:rsidR="000B1F99" w:rsidRPr="000B1F99" w:rsidRDefault="000B1F99" w:rsidP="000B1F99">
                    <w:pPr>
                      <w:spacing w:line="240" w:lineRule="exact"/>
                      <w:ind w:left="1260" w:hanging="1260"/>
                      <w:jc w:val="center"/>
                      <w:rPr>
                        <w:rFonts w:ascii="Futura Md BT" w:hAnsi="Futura Md BT" w:cs="Arial"/>
                        <w:lang w:val="en-GB"/>
                      </w:rPr>
                    </w:pPr>
                  </w:p>
                  <w:p w:rsidR="000B1F99" w:rsidRPr="000B1F99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  <w:p w:rsidR="000B1F99" w:rsidRPr="00E41578" w:rsidRDefault="000B1F99" w:rsidP="000B1F99">
                    <w:pPr>
                      <w:pStyle w:val="Kop7"/>
                      <w:spacing w:line="240" w:lineRule="exact"/>
                      <w:rPr>
                        <w:rFonts w:ascii="Futura Md BT" w:hAnsi="Futura Md BT"/>
                        <w:b w:val="0"/>
                        <w:bCs w:val="0"/>
                        <w:sz w:val="24"/>
                      </w:rPr>
                    </w:pPr>
                  </w:p>
                </w:txbxContent>
              </v:textbox>
            </v:shape>
            <v:shape id="_x0000_s1230" type="#_x0000_t202" style="position:absolute;left:8460;top:10716;width:1080;height:360" filled="f" stroked="f">
              <v:textbox inset="0,0,0,0">
                <w:txbxContent>
                  <w:p w:rsidR="000B1F99" w:rsidRPr="00E41578" w:rsidRDefault="000B1F99" w:rsidP="000B1F99">
                    <w:pPr>
                      <w:jc w:val="right"/>
                      <w:rPr>
                        <w:rFonts w:ascii="Futura Md BT" w:hAnsi="Futura Md BT" w:cs="Arial"/>
                        <w:bCs/>
                        <w:sz w:val="16"/>
                      </w:rPr>
                    </w:pPr>
                    <w:r w:rsidRPr="00E41578">
                      <w:rPr>
                        <w:rFonts w:ascii="Futura Md BT" w:hAnsi="Futura Md BT" w:cs="Arial"/>
                        <w:bCs/>
                        <w:sz w:val="16"/>
                      </w:rPr>
                      <w:t>A-194</w:t>
                    </w:r>
                    <w:r>
                      <w:rPr>
                        <w:rFonts w:ascii="Futura Md BT" w:hAnsi="Futura Md BT" w:cs="Arial"/>
                        <w:bCs/>
                        <w:sz w:val="16"/>
                      </w:rPr>
                      <w:t>73</w:t>
                    </w:r>
                  </w:p>
                </w:txbxContent>
              </v:textbox>
            </v:shape>
          </v:group>
        </w:pict>
      </w: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0B1F99" w:rsidRDefault="000B1F99" w:rsidP="005C1F61">
      <w:pPr>
        <w:rPr>
          <w:lang w:val="en-GB"/>
        </w:rPr>
      </w:pPr>
    </w:p>
    <w:p w:rsidR="003B4FD3" w:rsidRDefault="003B4FD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Used fonts: </w:t>
      </w:r>
      <w:proofErr w:type="spellStart"/>
      <w:r>
        <w:rPr>
          <w:rFonts w:ascii="Arial" w:hAnsi="Arial" w:cs="Arial"/>
          <w:sz w:val="16"/>
          <w:lang w:val="en-GB"/>
        </w:rPr>
        <w:t>Futura</w:t>
      </w:r>
      <w:proofErr w:type="spellEnd"/>
      <w:r>
        <w:rPr>
          <w:rFonts w:ascii="Arial" w:hAnsi="Arial" w:cs="Arial"/>
          <w:sz w:val="16"/>
          <w:lang w:val="en-GB"/>
        </w:rPr>
        <w:t xml:space="preserve"> </w:t>
      </w:r>
      <w:proofErr w:type="spellStart"/>
      <w:r>
        <w:rPr>
          <w:rFonts w:ascii="Arial" w:hAnsi="Arial" w:cs="Arial"/>
          <w:sz w:val="16"/>
          <w:lang w:val="en-GB"/>
        </w:rPr>
        <w:t>Hv</w:t>
      </w:r>
      <w:proofErr w:type="spellEnd"/>
      <w:r>
        <w:rPr>
          <w:rFonts w:ascii="Arial" w:hAnsi="Arial" w:cs="Arial"/>
          <w:sz w:val="16"/>
          <w:lang w:val="en-GB"/>
        </w:rPr>
        <w:t xml:space="preserve"> BT, </w:t>
      </w:r>
      <w:proofErr w:type="spellStart"/>
      <w:r>
        <w:rPr>
          <w:rFonts w:ascii="Arial" w:hAnsi="Arial" w:cs="Arial"/>
          <w:sz w:val="16"/>
          <w:lang w:val="en-GB"/>
        </w:rPr>
        <w:t>Futura</w:t>
      </w:r>
      <w:proofErr w:type="spellEnd"/>
      <w:r>
        <w:rPr>
          <w:rFonts w:ascii="Arial" w:hAnsi="Arial" w:cs="Arial"/>
          <w:sz w:val="16"/>
          <w:lang w:val="en-GB"/>
        </w:rPr>
        <w:t xml:space="preserve"> </w:t>
      </w:r>
      <w:proofErr w:type="spellStart"/>
      <w:r>
        <w:rPr>
          <w:rFonts w:ascii="Arial" w:hAnsi="Arial" w:cs="Arial"/>
          <w:sz w:val="16"/>
          <w:lang w:val="en-GB"/>
        </w:rPr>
        <w:t>Md</w:t>
      </w:r>
      <w:proofErr w:type="spellEnd"/>
      <w:r>
        <w:rPr>
          <w:rFonts w:ascii="Arial" w:hAnsi="Arial" w:cs="Arial"/>
          <w:sz w:val="16"/>
          <w:lang w:val="en-GB"/>
        </w:rPr>
        <w:t xml:space="preserve"> BT, Helvetica, News Gothic Std.</w:t>
      </w:r>
    </w:p>
    <w:p w:rsidR="003B4FD3" w:rsidRDefault="003B4FD3">
      <w:pPr>
        <w:rPr>
          <w:rFonts w:ascii="Arial" w:hAnsi="Arial" w:cs="Arial"/>
          <w:sz w:val="16"/>
          <w:lang w:val="en-GB"/>
        </w:rPr>
      </w:pPr>
    </w:p>
    <w:p w:rsidR="003B4FD3" w:rsidRDefault="003B4FD3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 xml:space="preserve">Cards status: </w:t>
      </w:r>
    </w:p>
    <w:p w:rsidR="003B4FD3" w:rsidRDefault="003B4FD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</w:t>
      </w:r>
      <w:r w:rsidR="008A4E06">
        <w:rPr>
          <w:rFonts w:ascii="Arial" w:hAnsi="Arial" w:cs="Arial"/>
          <w:sz w:val="16"/>
          <w:lang w:val="en-GB"/>
        </w:rPr>
        <w:t>9347-2</w:t>
      </w:r>
      <w:r>
        <w:rPr>
          <w:rFonts w:ascii="Arial" w:hAnsi="Arial" w:cs="Arial"/>
          <w:sz w:val="16"/>
          <w:lang w:val="en-GB"/>
        </w:rPr>
        <w:t xml:space="preserve"> instruction card confirmed.</w:t>
      </w:r>
    </w:p>
    <w:p w:rsidR="008A4E06" w:rsidRDefault="008A4E06" w:rsidP="008A4E06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B-19348-2 instruction card confirmed.</w:t>
      </w:r>
    </w:p>
    <w:p w:rsidR="006241BC" w:rsidRDefault="006241BC" w:rsidP="008A4E06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A-19537 French instruction card confirmed.</w:t>
      </w:r>
    </w:p>
    <w:p w:rsidR="003B4FD3" w:rsidRDefault="00D56E58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</w:t>
      </w:r>
      <w:r w:rsidR="003B4FD3">
        <w:rPr>
          <w:rFonts w:ascii="Arial" w:hAnsi="Arial" w:cs="Arial"/>
          <w:sz w:val="16"/>
          <w:lang w:val="en-GB"/>
        </w:rPr>
        <w:t>-19</w:t>
      </w:r>
      <w:r w:rsidR="008A4E06">
        <w:rPr>
          <w:rFonts w:ascii="Arial" w:hAnsi="Arial" w:cs="Arial"/>
          <w:sz w:val="16"/>
          <w:lang w:val="en-GB"/>
        </w:rPr>
        <w:t>346-1</w:t>
      </w:r>
      <w:r w:rsidR="003B4FD3">
        <w:rPr>
          <w:rFonts w:ascii="Arial" w:hAnsi="Arial" w:cs="Arial"/>
          <w:sz w:val="16"/>
          <w:lang w:val="en-GB"/>
        </w:rPr>
        <w:t xml:space="preserve"> in</w:t>
      </w:r>
      <w:r w:rsidR="008A4E06">
        <w:rPr>
          <w:rFonts w:ascii="Arial" w:hAnsi="Arial" w:cs="Arial"/>
          <w:sz w:val="16"/>
          <w:lang w:val="en-GB"/>
        </w:rPr>
        <w:t>dex</w:t>
      </w:r>
      <w:r w:rsidR="003B4FD3">
        <w:rPr>
          <w:rFonts w:ascii="Arial" w:hAnsi="Arial" w:cs="Arial"/>
          <w:sz w:val="16"/>
          <w:lang w:val="en-GB"/>
        </w:rPr>
        <w:t xml:space="preserve"> card confirmed.</w:t>
      </w:r>
    </w:p>
    <w:p w:rsidR="00C92132" w:rsidRDefault="00C92132" w:rsidP="00C92132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</w:t>
      </w:r>
      <w:r w:rsidR="00DE2AAD">
        <w:rPr>
          <w:rFonts w:ascii="Arial" w:hAnsi="Arial" w:cs="Arial"/>
          <w:sz w:val="16"/>
          <w:lang w:val="en-GB"/>
        </w:rPr>
        <w:t xml:space="preserve">ll </w:t>
      </w:r>
      <w:r>
        <w:rPr>
          <w:rFonts w:ascii="Arial" w:hAnsi="Arial" w:cs="Arial"/>
          <w:sz w:val="16"/>
          <w:lang w:val="en-GB"/>
        </w:rPr>
        <w:t>score card</w:t>
      </w:r>
      <w:r w:rsidR="00DE2AAD">
        <w:rPr>
          <w:rFonts w:ascii="Arial" w:hAnsi="Arial" w:cs="Arial"/>
          <w:sz w:val="16"/>
          <w:lang w:val="en-GB"/>
        </w:rPr>
        <w:t>s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:rsidR="003B4FD3" w:rsidRDefault="003B4FD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:rsidR="003B4FD3" w:rsidRDefault="003B4FD3">
      <w:pPr>
        <w:rPr>
          <w:rFonts w:ascii="Arial" w:hAnsi="Arial" w:cs="Arial"/>
          <w:sz w:val="16"/>
          <w:lang w:val="en-GB"/>
        </w:rPr>
      </w:pPr>
    </w:p>
    <w:p w:rsidR="003B4FD3" w:rsidRDefault="003B4FD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:rsidR="003B4FD3" w:rsidRDefault="003B4FD3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:rsidR="003B4FD3" w:rsidRDefault="003B4FD3">
      <w:pPr>
        <w:rPr>
          <w:rFonts w:ascii="Arial" w:hAnsi="Arial" w:cs="Arial"/>
          <w:sz w:val="16"/>
          <w:lang w:val="en-GB"/>
        </w:rPr>
      </w:pPr>
      <w:hyperlink r:id="rId5" w:history="1">
        <w:r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:rsidR="00DE2AAD" w:rsidRDefault="00DE2AAD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like my work, please send me a donation via PayPal.</w:t>
      </w:r>
      <w:bookmarkStart w:id="0" w:name="_GoBack"/>
      <w:bookmarkEnd w:id="0"/>
    </w:p>
    <w:sectPr w:rsidR="00DE2AAD">
      <w:pgSz w:w="11906" w:h="16838"/>
      <w:pgMar w:top="1417" w:right="92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Futura Hv BT">
    <w:panose1 w:val="020B0702020204020204"/>
    <w:charset w:val="00"/>
    <w:family w:val="swiss"/>
    <w:pitch w:val="variable"/>
    <w:sig w:usb0="00000087" w:usb1="00000000" w:usb2="00000000" w:usb3="00000000" w:csb0="0000001B" w:csb1="00000000"/>
  </w:font>
  <w:font w:name="News Gothic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44C2"/>
    <w:rsid w:val="000A44C2"/>
    <w:rsid w:val="000B1F99"/>
    <w:rsid w:val="00282509"/>
    <w:rsid w:val="003B4FD3"/>
    <w:rsid w:val="004B0BAD"/>
    <w:rsid w:val="005742C6"/>
    <w:rsid w:val="005C1F61"/>
    <w:rsid w:val="005D4E68"/>
    <w:rsid w:val="006070C3"/>
    <w:rsid w:val="006241BC"/>
    <w:rsid w:val="00687828"/>
    <w:rsid w:val="006C3E8D"/>
    <w:rsid w:val="007E792D"/>
    <w:rsid w:val="00812404"/>
    <w:rsid w:val="008A4E06"/>
    <w:rsid w:val="008C2FF0"/>
    <w:rsid w:val="00C92132"/>
    <w:rsid w:val="00D56E58"/>
    <w:rsid w:val="00D719A4"/>
    <w:rsid w:val="00DC6A48"/>
    <w:rsid w:val="00DE2AAD"/>
    <w:rsid w:val="00DE754E"/>
    <w:rsid w:val="00E12001"/>
    <w:rsid w:val="00E41578"/>
    <w:rsid w:val="00E6789E"/>
    <w:rsid w:val="00EB117F"/>
    <w:rsid w:val="00EE0973"/>
    <w:rsid w:val="00F60F12"/>
    <w:rsid w:val="00FB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tabs>
        <w:tab w:val="left" w:pos="5921"/>
      </w:tabs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qFormat/>
    <w:pPr>
      <w:keepNext/>
      <w:ind w:left="720" w:firstLine="360"/>
      <w:outlineLvl w:val="1"/>
    </w:pPr>
    <w:rPr>
      <w:rFonts w:ascii="Arial" w:hAnsi="Arial" w:cs="Arial"/>
      <w:b/>
      <w:bCs/>
      <w:sz w:val="18"/>
      <w:lang w:val="en-GB"/>
    </w:rPr>
  </w:style>
  <w:style w:type="paragraph" w:styleId="Kop3">
    <w:name w:val="heading 3"/>
    <w:basedOn w:val="Standaard"/>
    <w:next w:val="Standaard"/>
    <w:qFormat/>
    <w:pPr>
      <w:keepNext/>
      <w:ind w:left="720" w:firstLine="360"/>
      <w:outlineLvl w:val="2"/>
    </w:pPr>
    <w:rPr>
      <w:rFonts w:ascii="Arial" w:hAnsi="Arial" w:cs="Arial"/>
      <w:b/>
      <w:bCs/>
      <w:sz w:val="20"/>
      <w:lang w:val="en-GB"/>
    </w:rPr>
  </w:style>
  <w:style w:type="paragraph" w:styleId="Kop4">
    <w:name w:val="heading 4"/>
    <w:basedOn w:val="Standaard"/>
    <w:next w:val="Standaard"/>
    <w:qFormat/>
    <w:pPr>
      <w:keepNext/>
      <w:ind w:firstLine="1080"/>
      <w:outlineLvl w:val="3"/>
    </w:pPr>
    <w:rPr>
      <w:rFonts w:ascii="Arial" w:hAnsi="Arial" w:cs="Arial"/>
      <w:b/>
      <w:bCs/>
      <w:sz w:val="20"/>
      <w:lang w:val="en-GB"/>
    </w:rPr>
  </w:style>
  <w:style w:type="paragraph" w:styleId="Kop5">
    <w:name w:val="heading 5"/>
    <w:basedOn w:val="Standaard"/>
    <w:next w:val="Standaard"/>
    <w:qFormat/>
    <w:pPr>
      <w:keepNext/>
      <w:ind w:firstLine="1080"/>
      <w:outlineLvl w:val="4"/>
    </w:pPr>
    <w:rPr>
      <w:rFonts w:ascii="Arial" w:hAnsi="Arial" w:cs="Arial"/>
      <w:b/>
      <w:bCs/>
      <w:sz w:val="16"/>
      <w:lang w:val="en-GB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Kop7">
    <w:name w:val="heading 7"/>
    <w:basedOn w:val="Standaard"/>
    <w:next w:val="Standaard"/>
    <w:link w:val="Kop7Char"/>
    <w:qFormat/>
    <w:pPr>
      <w:keepNext/>
      <w:ind w:left="1260" w:hanging="1260"/>
      <w:jc w:val="center"/>
      <w:outlineLvl w:val="6"/>
    </w:pPr>
    <w:rPr>
      <w:rFonts w:ascii="Arial" w:hAnsi="Arial" w:cs="Arial"/>
      <w:b/>
      <w:bCs/>
      <w:sz w:val="28"/>
      <w:lang w:val="en-GB"/>
    </w:rPr>
  </w:style>
  <w:style w:type="paragraph" w:styleId="Kop8">
    <w:name w:val="heading 8"/>
    <w:basedOn w:val="Standaard"/>
    <w:next w:val="Standaard"/>
    <w:qFormat/>
    <w:pPr>
      <w:keepNext/>
      <w:outlineLvl w:val="7"/>
    </w:pPr>
    <w:rPr>
      <w:rFonts w:ascii="Arial" w:hAnsi="Arial" w:cs="Arial"/>
      <w:b/>
      <w:bCs/>
      <w:sz w:val="20"/>
      <w:lang w:val="en-GB"/>
    </w:rPr>
  </w:style>
  <w:style w:type="paragraph" w:styleId="Kop9">
    <w:name w:val="heading 9"/>
    <w:basedOn w:val="Standaard"/>
    <w:next w:val="Standaard"/>
    <w:qFormat/>
    <w:pPr>
      <w:keepNext/>
      <w:spacing w:line="200" w:lineRule="exact"/>
      <w:outlineLvl w:val="8"/>
    </w:pPr>
    <w:rPr>
      <w:rFonts w:ascii="Arial" w:hAnsi="Arial" w:cs="Arial"/>
      <w:b/>
      <w:bCs/>
      <w:sz w:val="16"/>
      <w:lang w:val="en-GB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Plattetekst">
    <w:name w:val="Body Text"/>
    <w:basedOn w:val="Standaard"/>
    <w:semiHidden/>
    <w:pPr>
      <w:tabs>
        <w:tab w:val="left" w:pos="360"/>
        <w:tab w:val="left" w:pos="540"/>
      </w:tabs>
      <w:spacing w:line="360" w:lineRule="exact"/>
    </w:pPr>
    <w:rPr>
      <w:rFonts w:ascii="Arial" w:hAnsi="Arial" w:cs="Arial"/>
      <w:b/>
      <w:bCs/>
      <w:lang w:val="en-GB"/>
    </w:rPr>
  </w:style>
  <w:style w:type="character" w:customStyle="1" w:styleId="Kop7Char">
    <w:name w:val="Kop 7 Char"/>
    <w:link w:val="Kop7"/>
    <w:rsid w:val="00F60F12"/>
    <w:rPr>
      <w:rFonts w:ascii="Arial" w:hAnsi="Arial" w:cs="Arial"/>
      <w:b/>
      <w:bCs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nkochnito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2E60B-B220-47D2-A1C0-C33E48C7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Gottlieb Genie</vt:lpstr>
      <vt:lpstr>Gottlieb Genie</vt:lpstr>
    </vt:vector>
  </TitlesOfParts>
  <Company>www.inkochnito.nl</Company>
  <LinksUpToDate>false</LinksUpToDate>
  <CharactersWithSpaces>1020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Gottlieb Genie</dc:title>
  <dc:subject>Score and instruction cards</dc:subject>
  <dc:creator>Inkochnito</dc:creator>
  <cp:keywords>www.inkochnito.nl</cp:keywords>
  <cp:lastModifiedBy>Inkochnito</cp:lastModifiedBy>
  <cp:revision>6</cp:revision>
  <cp:lastPrinted>2015-07-04T09:01:00Z</cp:lastPrinted>
  <dcterms:created xsi:type="dcterms:W3CDTF">2015-07-04T08:02:00Z</dcterms:created>
  <dcterms:modified xsi:type="dcterms:W3CDTF">2015-07-04T09:01:00Z</dcterms:modified>
</cp:coreProperties>
</file>